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746D8" w14:textId="77777777" w:rsidR="00311865" w:rsidRPr="00FF1DB7" w:rsidRDefault="00311865" w:rsidP="00311865">
      <w:pPr>
        <w:jc w:val="center"/>
        <w:rPr>
          <w:rFonts w:asciiTheme="majorHAnsi" w:hAnsiTheme="majorHAnsi" w:cstheme="majorHAnsi"/>
          <w:b/>
          <w:sz w:val="32"/>
          <w:szCs w:val="32"/>
        </w:rPr>
      </w:pPr>
      <w:r w:rsidRPr="00FF1DB7">
        <w:rPr>
          <w:rFonts w:asciiTheme="majorHAnsi" w:hAnsiTheme="majorHAnsi" w:cstheme="majorHAnsi"/>
          <w:b/>
          <w:sz w:val="32"/>
          <w:szCs w:val="32"/>
        </w:rPr>
        <w:t xml:space="preserve">Meeting Minutes </w:t>
      </w:r>
    </w:p>
    <w:p w14:paraId="3195B9B7" w14:textId="77777777" w:rsidR="00311865" w:rsidRPr="00FF1DB7" w:rsidRDefault="00311865" w:rsidP="00311865">
      <w:pPr>
        <w:jc w:val="center"/>
        <w:rPr>
          <w:rFonts w:asciiTheme="majorHAnsi" w:hAnsiTheme="majorHAnsi" w:cstheme="majorHAnsi"/>
          <w:sz w:val="28"/>
          <w:szCs w:val="28"/>
        </w:rPr>
      </w:pPr>
      <w:r w:rsidRPr="00FF1DB7">
        <w:rPr>
          <w:rFonts w:asciiTheme="majorHAnsi" w:hAnsiTheme="majorHAnsi" w:cstheme="majorHAnsi"/>
          <w:sz w:val="28"/>
          <w:szCs w:val="28"/>
        </w:rPr>
        <w:t>Northern Pueblos Regional Transportation Planning Organization (NPRTPO)</w:t>
      </w:r>
    </w:p>
    <w:p w14:paraId="580274E0" w14:textId="2F9545A8" w:rsidR="00311865" w:rsidRPr="00FF1DB7" w:rsidRDefault="00311865" w:rsidP="00311865">
      <w:pPr>
        <w:jc w:val="center"/>
        <w:rPr>
          <w:rFonts w:asciiTheme="majorHAnsi" w:hAnsiTheme="majorHAnsi" w:cstheme="majorHAnsi"/>
          <w:sz w:val="28"/>
          <w:szCs w:val="28"/>
        </w:rPr>
      </w:pPr>
      <w:r w:rsidRPr="00FF1DB7">
        <w:rPr>
          <w:rFonts w:asciiTheme="majorHAnsi" w:hAnsiTheme="majorHAnsi" w:cstheme="majorHAnsi"/>
          <w:sz w:val="28"/>
          <w:szCs w:val="28"/>
        </w:rPr>
        <w:t xml:space="preserve">Regular Meeting hosted on </w:t>
      </w:r>
      <w:r w:rsidR="004504EE">
        <w:rPr>
          <w:rFonts w:asciiTheme="majorHAnsi" w:hAnsiTheme="majorHAnsi" w:cstheme="majorHAnsi"/>
          <w:sz w:val="28"/>
          <w:szCs w:val="28"/>
        </w:rPr>
        <w:t>February</w:t>
      </w:r>
      <w:r>
        <w:rPr>
          <w:rFonts w:asciiTheme="majorHAnsi" w:hAnsiTheme="majorHAnsi" w:cstheme="majorHAnsi"/>
          <w:sz w:val="28"/>
          <w:szCs w:val="28"/>
        </w:rPr>
        <w:t xml:space="preserve"> </w:t>
      </w:r>
      <w:r w:rsidR="004504EE">
        <w:rPr>
          <w:rFonts w:asciiTheme="majorHAnsi" w:hAnsiTheme="majorHAnsi" w:cstheme="majorHAnsi"/>
          <w:sz w:val="28"/>
          <w:szCs w:val="28"/>
        </w:rPr>
        <w:t>3</w:t>
      </w:r>
      <w:r>
        <w:rPr>
          <w:rFonts w:asciiTheme="majorHAnsi" w:hAnsiTheme="majorHAnsi" w:cstheme="majorHAnsi"/>
          <w:sz w:val="28"/>
          <w:szCs w:val="28"/>
        </w:rPr>
        <w:t>, 202</w:t>
      </w:r>
      <w:r w:rsidR="00094ADC">
        <w:rPr>
          <w:rFonts w:asciiTheme="majorHAnsi" w:hAnsiTheme="majorHAnsi" w:cstheme="majorHAnsi"/>
          <w:sz w:val="28"/>
          <w:szCs w:val="28"/>
        </w:rPr>
        <w:t>1</w:t>
      </w:r>
    </w:p>
    <w:p w14:paraId="714A9595" w14:textId="77777777" w:rsidR="00311865" w:rsidRPr="00FF1DB7" w:rsidRDefault="00311865" w:rsidP="00311865">
      <w:pPr>
        <w:rPr>
          <w:rFonts w:asciiTheme="majorHAnsi" w:hAnsiTheme="majorHAnsi" w:cstheme="majorHAnsi"/>
          <w:sz w:val="28"/>
          <w:szCs w:val="28"/>
        </w:rPr>
      </w:pPr>
    </w:p>
    <w:p w14:paraId="555957A9" w14:textId="77777777" w:rsidR="00311865" w:rsidRPr="00FF1DB7" w:rsidRDefault="00311865" w:rsidP="00311865">
      <w:pPr>
        <w:rPr>
          <w:rFonts w:asciiTheme="majorHAnsi" w:hAnsiTheme="majorHAnsi" w:cstheme="majorHAnsi"/>
          <w:b/>
          <w:sz w:val="28"/>
          <w:szCs w:val="28"/>
        </w:rPr>
      </w:pPr>
      <w:r w:rsidRPr="00FF1DB7">
        <w:rPr>
          <w:rFonts w:asciiTheme="majorHAnsi" w:hAnsiTheme="majorHAnsi" w:cstheme="majorHAnsi"/>
          <w:b/>
          <w:sz w:val="28"/>
          <w:szCs w:val="28"/>
        </w:rPr>
        <w:t xml:space="preserve">NPRTPO Voting Members and Alternates </w:t>
      </w:r>
    </w:p>
    <w:p w14:paraId="5F84C2D6" w14:textId="641DA664" w:rsidR="00311865" w:rsidRPr="00FF1DB7" w:rsidRDefault="00311865" w:rsidP="00311865">
      <w:pPr>
        <w:rPr>
          <w:rFonts w:asciiTheme="majorHAnsi" w:hAnsiTheme="majorHAnsi" w:cstheme="majorHAnsi"/>
          <w:sz w:val="20"/>
          <w:szCs w:val="20"/>
        </w:rPr>
      </w:pPr>
      <w:r w:rsidRPr="00FF1DB7">
        <w:rPr>
          <w:rFonts w:asciiTheme="majorHAnsi" w:hAnsiTheme="majorHAnsi" w:cstheme="majorHAnsi"/>
          <w:sz w:val="20"/>
          <w:szCs w:val="20"/>
        </w:rPr>
        <w:t xml:space="preserve">Name                                               </w:t>
      </w:r>
      <w:r w:rsidR="007A0E85">
        <w:rPr>
          <w:rFonts w:asciiTheme="majorHAnsi" w:hAnsiTheme="majorHAnsi" w:cstheme="majorHAnsi"/>
          <w:sz w:val="20"/>
          <w:szCs w:val="20"/>
        </w:rPr>
        <w:tab/>
      </w:r>
      <w:r w:rsidRPr="00FF1DB7">
        <w:rPr>
          <w:rFonts w:asciiTheme="majorHAnsi" w:hAnsiTheme="majorHAnsi" w:cstheme="majorHAnsi"/>
          <w:sz w:val="20"/>
          <w:szCs w:val="20"/>
        </w:rPr>
        <w:t xml:space="preserve"> Entity                                </w:t>
      </w:r>
      <w:r w:rsidR="007A0E85">
        <w:rPr>
          <w:rFonts w:asciiTheme="majorHAnsi" w:hAnsiTheme="majorHAnsi" w:cstheme="majorHAnsi"/>
          <w:sz w:val="20"/>
          <w:szCs w:val="20"/>
        </w:rPr>
        <w:tab/>
      </w:r>
      <w:r w:rsidR="007A0E85">
        <w:rPr>
          <w:rFonts w:asciiTheme="majorHAnsi" w:hAnsiTheme="majorHAnsi" w:cstheme="majorHAnsi"/>
          <w:sz w:val="20"/>
          <w:szCs w:val="20"/>
        </w:rPr>
        <w:tab/>
      </w:r>
      <w:r w:rsidRPr="00FF1DB7">
        <w:rPr>
          <w:rFonts w:asciiTheme="majorHAnsi" w:hAnsiTheme="majorHAnsi" w:cstheme="majorHAnsi"/>
          <w:sz w:val="20"/>
          <w:szCs w:val="20"/>
        </w:rPr>
        <w:t xml:space="preserve"> Title                    </w:t>
      </w:r>
      <w:r w:rsidR="007A0E85">
        <w:rPr>
          <w:rFonts w:asciiTheme="majorHAnsi" w:hAnsiTheme="majorHAnsi" w:cstheme="majorHAnsi"/>
          <w:sz w:val="20"/>
          <w:szCs w:val="20"/>
        </w:rPr>
        <w:tab/>
      </w:r>
      <w:r w:rsidRPr="00FF1DB7">
        <w:rPr>
          <w:rFonts w:asciiTheme="majorHAnsi" w:hAnsiTheme="majorHAnsi" w:cstheme="majorHAnsi"/>
          <w:sz w:val="20"/>
          <w:szCs w:val="20"/>
        </w:rPr>
        <w:t xml:space="preserve"> Present/Absent</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82"/>
        <w:gridCol w:w="2901"/>
        <w:gridCol w:w="1824"/>
        <w:gridCol w:w="1630"/>
      </w:tblGrid>
      <w:tr w:rsidR="00311865" w:rsidRPr="00FF1DB7" w14:paraId="49CD0B96" w14:textId="77777777" w:rsidTr="00781A3F">
        <w:trPr>
          <w:trHeight w:val="278"/>
        </w:trPr>
        <w:tc>
          <w:tcPr>
            <w:tcW w:w="2682" w:type="dxa"/>
          </w:tcPr>
          <w:p w14:paraId="033380C9" w14:textId="77777777" w:rsidR="00311865" w:rsidRPr="00094ADC" w:rsidRDefault="00311865" w:rsidP="00781A3F">
            <w:pPr>
              <w:rPr>
                <w:rFonts w:asciiTheme="majorHAnsi" w:hAnsiTheme="majorHAnsi" w:cstheme="majorHAnsi"/>
                <w:sz w:val="20"/>
                <w:szCs w:val="20"/>
                <w:highlight w:val="yellow"/>
              </w:rPr>
            </w:pPr>
            <w:r w:rsidRPr="00094ADC">
              <w:rPr>
                <w:rFonts w:asciiTheme="majorHAnsi" w:hAnsiTheme="majorHAnsi" w:cstheme="majorHAnsi"/>
                <w:sz w:val="20"/>
                <w:szCs w:val="20"/>
                <w:highlight w:val="yellow"/>
              </w:rPr>
              <w:t>Eric Martinez</w:t>
            </w:r>
          </w:p>
        </w:tc>
        <w:tc>
          <w:tcPr>
            <w:tcW w:w="2901" w:type="dxa"/>
          </w:tcPr>
          <w:p w14:paraId="69E047DA" w14:textId="77777777" w:rsidR="00311865" w:rsidRPr="00094ADC" w:rsidRDefault="00311865" w:rsidP="00781A3F">
            <w:pPr>
              <w:rPr>
                <w:rFonts w:asciiTheme="majorHAnsi" w:hAnsiTheme="majorHAnsi" w:cstheme="majorHAnsi"/>
                <w:sz w:val="20"/>
                <w:szCs w:val="20"/>
                <w:highlight w:val="yellow"/>
              </w:rPr>
            </w:pPr>
            <w:r w:rsidRPr="00094ADC">
              <w:rPr>
                <w:rFonts w:asciiTheme="majorHAnsi" w:hAnsiTheme="majorHAnsi" w:cstheme="majorHAnsi"/>
                <w:sz w:val="20"/>
                <w:szCs w:val="20"/>
                <w:highlight w:val="yellow"/>
              </w:rPr>
              <w:t>Los Alamos County</w:t>
            </w:r>
          </w:p>
        </w:tc>
        <w:tc>
          <w:tcPr>
            <w:tcW w:w="1824" w:type="dxa"/>
          </w:tcPr>
          <w:p w14:paraId="5C31762C" w14:textId="77777777" w:rsidR="00311865" w:rsidRPr="00094ADC" w:rsidRDefault="00311865" w:rsidP="00781A3F">
            <w:pPr>
              <w:rPr>
                <w:rFonts w:asciiTheme="majorHAnsi" w:hAnsiTheme="majorHAnsi" w:cstheme="majorHAnsi"/>
                <w:sz w:val="20"/>
                <w:szCs w:val="20"/>
                <w:highlight w:val="yellow"/>
              </w:rPr>
            </w:pPr>
            <w:r w:rsidRPr="00094ADC">
              <w:rPr>
                <w:rFonts w:asciiTheme="majorHAnsi" w:hAnsiTheme="majorHAnsi" w:cstheme="majorHAnsi"/>
                <w:sz w:val="20"/>
                <w:szCs w:val="20"/>
                <w:highlight w:val="yellow"/>
              </w:rPr>
              <w:t>Voting Member</w:t>
            </w:r>
          </w:p>
        </w:tc>
        <w:tc>
          <w:tcPr>
            <w:tcW w:w="1630" w:type="dxa"/>
          </w:tcPr>
          <w:p w14:paraId="708F701D" w14:textId="048CA103" w:rsidR="00311865" w:rsidRPr="00094ADC" w:rsidRDefault="00094ADC" w:rsidP="00781A3F">
            <w:pPr>
              <w:rPr>
                <w:rFonts w:asciiTheme="majorHAnsi" w:hAnsiTheme="majorHAnsi" w:cstheme="majorHAnsi"/>
                <w:sz w:val="20"/>
                <w:szCs w:val="20"/>
                <w:highlight w:val="yellow"/>
              </w:rPr>
            </w:pPr>
            <w:r>
              <w:rPr>
                <w:rFonts w:asciiTheme="majorHAnsi" w:hAnsiTheme="majorHAnsi" w:cstheme="majorHAnsi"/>
                <w:sz w:val="20"/>
                <w:szCs w:val="20"/>
                <w:highlight w:val="yellow"/>
              </w:rPr>
              <w:t>Present</w:t>
            </w:r>
          </w:p>
        </w:tc>
      </w:tr>
      <w:tr w:rsidR="00311865" w:rsidRPr="00FF1DB7" w14:paraId="75DC9DF0" w14:textId="77777777" w:rsidTr="00781A3F">
        <w:trPr>
          <w:trHeight w:val="3"/>
        </w:trPr>
        <w:tc>
          <w:tcPr>
            <w:tcW w:w="2682" w:type="dxa"/>
          </w:tcPr>
          <w:p w14:paraId="5A42477E"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 xml:space="preserve">Eric Ulibarri </w:t>
            </w:r>
          </w:p>
        </w:tc>
        <w:tc>
          <w:tcPr>
            <w:tcW w:w="2901" w:type="dxa"/>
          </w:tcPr>
          <w:p w14:paraId="3BBD89FC"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Los Alamos County</w:t>
            </w:r>
          </w:p>
        </w:tc>
        <w:tc>
          <w:tcPr>
            <w:tcW w:w="1824" w:type="dxa"/>
          </w:tcPr>
          <w:p w14:paraId="716360E2"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0C88C43A"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 xml:space="preserve"> Absent </w:t>
            </w:r>
          </w:p>
        </w:tc>
      </w:tr>
      <w:tr w:rsidR="00311865" w:rsidRPr="00FF1DB7" w14:paraId="191F7049" w14:textId="77777777" w:rsidTr="00781A3F">
        <w:trPr>
          <w:trHeight w:val="3"/>
        </w:trPr>
        <w:tc>
          <w:tcPr>
            <w:tcW w:w="2682" w:type="dxa"/>
          </w:tcPr>
          <w:p w14:paraId="2BA3FB39" w14:textId="77777777" w:rsidR="00311865" w:rsidRPr="004E26BB" w:rsidRDefault="00311865" w:rsidP="00781A3F">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Keith Wilson</w:t>
            </w:r>
          </w:p>
        </w:tc>
        <w:tc>
          <w:tcPr>
            <w:tcW w:w="2901" w:type="dxa"/>
          </w:tcPr>
          <w:p w14:paraId="4CE97713" w14:textId="77777777" w:rsidR="00311865" w:rsidRPr="004E26BB" w:rsidRDefault="00311865" w:rsidP="00781A3F">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Los Alamos County</w:t>
            </w:r>
          </w:p>
        </w:tc>
        <w:tc>
          <w:tcPr>
            <w:tcW w:w="1824" w:type="dxa"/>
          </w:tcPr>
          <w:p w14:paraId="3389E4AD" w14:textId="77777777" w:rsidR="00311865" w:rsidRPr="004E26BB" w:rsidRDefault="00311865" w:rsidP="00781A3F">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 xml:space="preserve">Alternate </w:t>
            </w:r>
          </w:p>
        </w:tc>
        <w:tc>
          <w:tcPr>
            <w:tcW w:w="1630" w:type="dxa"/>
          </w:tcPr>
          <w:p w14:paraId="4C169358" w14:textId="77777777" w:rsidR="00311865" w:rsidRPr="004E26BB" w:rsidRDefault="00311865" w:rsidP="00781A3F">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311865" w:rsidRPr="00FF1DB7" w14:paraId="7738743D" w14:textId="77777777" w:rsidTr="00781A3F">
        <w:trPr>
          <w:trHeight w:val="3"/>
        </w:trPr>
        <w:tc>
          <w:tcPr>
            <w:tcW w:w="2682" w:type="dxa"/>
          </w:tcPr>
          <w:p w14:paraId="662367C6"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Napoleon Garcia</w:t>
            </w:r>
          </w:p>
        </w:tc>
        <w:tc>
          <w:tcPr>
            <w:tcW w:w="2901" w:type="dxa"/>
          </w:tcPr>
          <w:p w14:paraId="77510D2A"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Rio Arriba County</w:t>
            </w:r>
          </w:p>
        </w:tc>
        <w:tc>
          <w:tcPr>
            <w:tcW w:w="1824" w:type="dxa"/>
          </w:tcPr>
          <w:p w14:paraId="7B72F638"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Voting Member</w:t>
            </w:r>
          </w:p>
        </w:tc>
        <w:tc>
          <w:tcPr>
            <w:tcW w:w="1630" w:type="dxa"/>
          </w:tcPr>
          <w:p w14:paraId="045CCD31" w14:textId="1558B93B" w:rsidR="00311865" w:rsidRPr="004504EE" w:rsidRDefault="004504EE" w:rsidP="00781A3F">
            <w:pPr>
              <w:rPr>
                <w:rFonts w:asciiTheme="majorHAnsi" w:hAnsiTheme="majorHAnsi" w:cstheme="majorHAnsi"/>
                <w:sz w:val="20"/>
                <w:szCs w:val="20"/>
                <w:highlight w:val="yellow"/>
              </w:rPr>
            </w:pPr>
            <w:r>
              <w:rPr>
                <w:rFonts w:asciiTheme="majorHAnsi" w:hAnsiTheme="majorHAnsi" w:cstheme="majorHAnsi"/>
                <w:sz w:val="20"/>
                <w:szCs w:val="20"/>
                <w:highlight w:val="yellow"/>
              </w:rPr>
              <w:t>Present</w:t>
            </w:r>
          </w:p>
        </w:tc>
      </w:tr>
      <w:tr w:rsidR="00311865" w:rsidRPr="00FF1DB7" w14:paraId="2798A0C2" w14:textId="77777777" w:rsidTr="00781A3F">
        <w:trPr>
          <w:trHeight w:val="3"/>
        </w:trPr>
        <w:tc>
          <w:tcPr>
            <w:tcW w:w="2682" w:type="dxa"/>
          </w:tcPr>
          <w:p w14:paraId="4BD04524"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Cathy Martinez</w:t>
            </w:r>
          </w:p>
        </w:tc>
        <w:tc>
          <w:tcPr>
            <w:tcW w:w="2901" w:type="dxa"/>
          </w:tcPr>
          <w:p w14:paraId="0FF94F05"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Rio Arriba County</w:t>
            </w:r>
          </w:p>
        </w:tc>
        <w:tc>
          <w:tcPr>
            <w:tcW w:w="1824" w:type="dxa"/>
          </w:tcPr>
          <w:p w14:paraId="6A593D98"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7C9CD4B2"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Absent</w:t>
            </w:r>
          </w:p>
        </w:tc>
      </w:tr>
      <w:tr w:rsidR="00311865" w:rsidRPr="00FF1DB7" w14:paraId="6E9C89A4" w14:textId="77777777" w:rsidTr="00781A3F">
        <w:trPr>
          <w:trHeight w:val="3"/>
        </w:trPr>
        <w:tc>
          <w:tcPr>
            <w:tcW w:w="2682" w:type="dxa"/>
          </w:tcPr>
          <w:p w14:paraId="255C0221"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Robert Griego</w:t>
            </w:r>
          </w:p>
        </w:tc>
        <w:tc>
          <w:tcPr>
            <w:tcW w:w="2901" w:type="dxa"/>
          </w:tcPr>
          <w:p w14:paraId="55CA62AF"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Santa Fe County</w:t>
            </w:r>
          </w:p>
        </w:tc>
        <w:tc>
          <w:tcPr>
            <w:tcW w:w="1824" w:type="dxa"/>
          </w:tcPr>
          <w:p w14:paraId="5038C457"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2CD1259C"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Absent</w:t>
            </w:r>
          </w:p>
        </w:tc>
      </w:tr>
      <w:tr w:rsidR="00311865" w:rsidRPr="00FF1DB7" w14:paraId="5A6F6FFA" w14:textId="77777777" w:rsidTr="00781A3F">
        <w:trPr>
          <w:trHeight w:val="3"/>
        </w:trPr>
        <w:tc>
          <w:tcPr>
            <w:tcW w:w="2682" w:type="dxa"/>
          </w:tcPr>
          <w:p w14:paraId="06594CB9" w14:textId="6FAA863F" w:rsidR="00311865" w:rsidRPr="004E26BB" w:rsidRDefault="00311865" w:rsidP="00781A3F">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Gary Brett Clavio</w:t>
            </w:r>
          </w:p>
        </w:tc>
        <w:tc>
          <w:tcPr>
            <w:tcW w:w="2901" w:type="dxa"/>
          </w:tcPr>
          <w:p w14:paraId="2AE0F74D" w14:textId="77777777" w:rsidR="00311865" w:rsidRPr="004E26BB" w:rsidRDefault="00311865" w:rsidP="00781A3F">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Santa Fe County</w:t>
            </w:r>
          </w:p>
        </w:tc>
        <w:tc>
          <w:tcPr>
            <w:tcW w:w="1824" w:type="dxa"/>
          </w:tcPr>
          <w:p w14:paraId="137C1141" w14:textId="77777777" w:rsidR="00311865" w:rsidRPr="004E26BB" w:rsidRDefault="00311865" w:rsidP="00781A3F">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Alternate</w:t>
            </w:r>
          </w:p>
        </w:tc>
        <w:tc>
          <w:tcPr>
            <w:tcW w:w="1630" w:type="dxa"/>
          </w:tcPr>
          <w:p w14:paraId="19AE9AA5" w14:textId="77777777" w:rsidR="00311865" w:rsidRPr="004E26BB" w:rsidRDefault="00311865" w:rsidP="00781A3F">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311865" w:rsidRPr="00FF1DB7" w14:paraId="68B32C94" w14:textId="77777777" w:rsidTr="00781A3F">
        <w:trPr>
          <w:trHeight w:val="3"/>
        </w:trPr>
        <w:tc>
          <w:tcPr>
            <w:tcW w:w="2682" w:type="dxa"/>
          </w:tcPr>
          <w:p w14:paraId="0027A0F7" w14:textId="77777777" w:rsidR="00311865" w:rsidRPr="004504EE" w:rsidRDefault="00311865" w:rsidP="00781A3F">
            <w:pPr>
              <w:rPr>
                <w:rFonts w:asciiTheme="majorHAnsi" w:hAnsiTheme="majorHAnsi" w:cstheme="majorHAnsi"/>
                <w:color w:val="000000" w:themeColor="text1"/>
                <w:sz w:val="20"/>
                <w:szCs w:val="20"/>
                <w:highlight w:val="yellow"/>
              </w:rPr>
            </w:pPr>
            <w:r w:rsidRPr="004504EE">
              <w:rPr>
                <w:rFonts w:asciiTheme="majorHAnsi" w:hAnsiTheme="majorHAnsi" w:cstheme="majorHAnsi"/>
                <w:color w:val="000000" w:themeColor="text1"/>
                <w:sz w:val="20"/>
                <w:szCs w:val="20"/>
                <w:highlight w:val="yellow"/>
              </w:rPr>
              <w:t>Brent Jaramillo</w:t>
            </w:r>
          </w:p>
        </w:tc>
        <w:tc>
          <w:tcPr>
            <w:tcW w:w="2901" w:type="dxa"/>
          </w:tcPr>
          <w:p w14:paraId="0B56E0BA" w14:textId="77777777" w:rsidR="00311865" w:rsidRPr="004504EE" w:rsidRDefault="00311865" w:rsidP="00781A3F">
            <w:pPr>
              <w:rPr>
                <w:rFonts w:asciiTheme="majorHAnsi" w:hAnsiTheme="majorHAnsi" w:cstheme="majorHAnsi"/>
                <w:color w:val="000000" w:themeColor="text1"/>
                <w:sz w:val="20"/>
                <w:szCs w:val="20"/>
                <w:highlight w:val="yellow"/>
              </w:rPr>
            </w:pPr>
            <w:r w:rsidRPr="004504EE">
              <w:rPr>
                <w:rFonts w:asciiTheme="majorHAnsi" w:hAnsiTheme="majorHAnsi" w:cstheme="majorHAnsi"/>
                <w:color w:val="000000" w:themeColor="text1"/>
                <w:sz w:val="20"/>
                <w:szCs w:val="20"/>
                <w:highlight w:val="yellow"/>
              </w:rPr>
              <w:t>Taos County</w:t>
            </w:r>
          </w:p>
        </w:tc>
        <w:tc>
          <w:tcPr>
            <w:tcW w:w="1824" w:type="dxa"/>
          </w:tcPr>
          <w:p w14:paraId="1EF7ED81" w14:textId="77777777" w:rsidR="00311865" w:rsidRPr="004504EE" w:rsidRDefault="00311865" w:rsidP="00781A3F">
            <w:pPr>
              <w:rPr>
                <w:rFonts w:asciiTheme="majorHAnsi" w:hAnsiTheme="majorHAnsi" w:cstheme="majorHAnsi"/>
                <w:color w:val="000000" w:themeColor="text1"/>
                <w:sz w:val="20"/>
                <w:szCs w:val="20"/>
                <w:highlight w:val="yellow"/>
              </w:rPr>
            </w:pPr>
            <w:r w:rsidRPr="004504EE">
              <w:rPr>
                <w:rFonts w:asciiTheme="majorHAnsi" w:hAnsiTheme="majorHAnsi" w:cstheme="majorHAnsi"/>
                <w:color w:val="000000" w:themeColor="text1"/>
                <w:sz w:val="20"/>
                <w:szCs w:val="20"/>
                <w:highlight w:val="yellow"/>
              </w:rPr>
              <w:t>Voting Member</w:t>
            </w:r>
          </w:p>
        </w:tc>
        <w:tc>
          <w:tcPr>
            <w:tcW w:w="1630" w:type="dxa"/>
          </w:tcPr>
          <w:p w14:paraId="285F3CFB" w14:textId="3BDD0467" w:rsidR="00311865" w:rsidRPr="004504EE" w:rsidRDefault="004504EE" w:rsidP="00781A3F">
            <w:pPr>
              <w:rPr>
                <w:rFonts w:asciiTheme="majorHAnsi" w:hAnsiTheme="majorHAnsi" w:cstheme="majorHAnsi"/>
                <w:color w:val="000000" w:themeColor="text1"/>
                <w:sz w:val="20"/>
                <w:szCs w:val="20"/>
                <w:highlight w:val="yellow"/>
              </w:rPr>
            </w:pPr>
            <w:r>
              <w:rPr>
                <w:rFonts w:asciiTheme="majorHAnsi" w:hAnsiTheme="majorHAnsi" w:cstheme="majorHAnsi"/>
                <w:color w:val="000000" w:themeColor="text1"/>
                <w:sz w:val="20"/>
                <w:szCs w:val="20"/>
                <w:highlight w:val="yellow"/>
              </w:rPr>
              <w:t>Present</w:t>
            </w:r>
          </w:p>
        </w:tc>
      </w:tr>
      <w:tr w:rsidR="00311865" w:rsidRPr="00FF1DB7" w14:paraId="12A32B0E" w14:textId="77777777" w:rsidTr="00781A3F">
        <w:trPr>
          <w:trHeight w:val="3"/>
        </w:trPr>
        <w:tc>
          <w:tcPr>
            <w:tcW w:w="2682" w:type="dxa"/>
          </w:tcPr>
          <w:p w14:paraId="3CC22596" w14:textId="77777777" w:rsidR="00311865" w:rsidRPr="004E26BB" w:rsidRDefault="00311865" w:rsidP="00781A3F">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Candyce O’Donnell (Vice-Chair)</w:t>
            </w:r>
          </w:p>
        </w:tc>
        <w:tc>
          <w:tcPr>
            <w:tcW w:w="2901" w:type="dxa"/>
          </w:tcPr>
          <w:p w14:paraId="7F28B85D" w14:textId="77777777" w:rsidR="00311865" w:rsidRPr="004E26BB" w:rsidRDefault="00311865" w:rsidP="00781A3F">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Taos County</w:t>
            </w:r>
          </w:p>
        </w:tc>
        <w:tc>
          <w:tcPr>
            <w:tcW w:w="1824" w:type="dxa"/>
          </w:tcPr>
          <w:p w14:paraId="5835D5EC" w14:textId="77777777" w:rsidR="00311865" w:rsidRPr="004E26BB" w:rsidRDefault="00311865" w:rsidP="00781A3F">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 xml:space="preserve"> Alternate</w:t>
            </w:r>
          </w:p>
        </w:tc>
        <w:tc>
          <w:tcPr>
            <w:tcW w:w="1630" w:type="dxa"/>
          </w:tcPr>
          <w:p w14:paraId="245CAE9B" w14:textId="77777777" w:rsidR="00311865" w:rsidRPr="004E26BB" w:rsidRDefault="00311865" w:rsidP="00781A3F">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311865" w:rsidRPr="00FF1DB7" w14:paraId="37090C03" w14:textId="77777777" w:rsidTr="00781A3F">
        <w:trPr>
          <w:trHeight w:val="3"/>
        </w:trPr>
        <w:tc>
          <w:tcPr>
            <w:tcW w:w="2682" w:type="dxa"/>
          </w:tcPr>
          <w:p w14:paraId="18B77B26"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Richard Hubler</w:t>
            </w:r>
          </w:p>
        </w:tc>
        <w:tc>
          <w:tcPr>
            <w:tcW w:w="2901" w:type="dxa"/>
          </w:tcPr>
          <w:p w14:paraId="51FC2A15"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City of Espanola</w:t>
            </w:r>
          </w:p>
        </w:tc>
        <w:tc>
          <w:tcPr>
            <w:tcW w:w="1824" w:type="dxa"/>
          </w:tcPr>
          <w:p w14:paraId="51E75A32"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Voting Member</w:t>
            </w:r>
          </w:p>
        </w:tc>
        <w:tc>
          <w:tcPr>
            <w:tcW w:w="1630" w:type="dxa"/>
          </w:tcPr>
          <w:p w14:paraId="337BFF97" w14:textId="2B89FF61" w:rsidR="00311865" w:rsidRPr="004504EE" w:rsidRDefault="004504EE" w:rsidP="00781A3F">
            <w:pPr>
              <w:rPr>
                <w:rFonts w:asciiTheme="majorHAnsi" w:hAnsiTheme="majorHAnsi" w:cstheme="majorHAnsi"/>
                <w:sz w:val="20"/>
                <w:szCs w:val="20"/>
                <w:highlight w:val="yellow"/>
              </w:rPr>
            </w:pPr>
            <w:r>
              <w:rPr>
                <w:rFonts w:asciiTheme="majorHAnsi" w:hAnsiTheme="majorHAnsi" w:cstheme="majorHAnsi"/>
                <w:sz w:val="20"/>
                <w:szCs w:val="20"/>
                <w:highlight w:val="yellow"/>
              </w:rPr>
              <w:t>Present</w:t>
            </w:r>
          </w:p>
        </w:tc>
      </w:tr>
      <w:tr w:rsidR="00311865" w:rsidRPr="00FF1DB7" w14:paraId="1397E6C4" w14:textId="77777777" w:rsidTr="00781A3F">
        <w:trPr>
          <w:trHeight w:val="3"/>
        </w:trPr>
        <w:tc>
          <w:tcPr>
            <w:tcW w:w="2682" w:type="dxa"/>
          </w:tcPr>
          <w:p w14:paraId="711EA5DB"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Alison Gillette</w:t>
            </w:r>
          </w:p>
        </w:tc>
        <w:tc>
          <w:tcPr>
            <w:tcW w:w="2901" w:type="dxa"/>
          </w:tcPr>
          <w:p w14:paraId="3FCDA96F"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City of Espanola</w:t>
            </w:r>
          </w:p>
        </w:tc>
        <w:tc>
          <w:tcPr>
            <w:tcW w:w="1824" w:type="dxa"/>
          </w:tcPr>
          <w:p w14:paraId="4FE9F04C"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5CB47FCE"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Absent</w:t>
            </w:r>
          </w:p>
        </w:tc>
      </w:tr>
      <w:tr w:rsidR="00311865" w:rsidRPr="00FF1DB7" w14:paraId="1DFA0E65" w14:textId="77777777" w:rsidTr="00781A3F">
        <w:trPr>
          <w:trHeight w:val="3"/>
        </w:trPr>
        <w:tc>
          <w:tcPr>
            <w:tcW w:w="2682" w:type="dxa"/>
          </w:tcPr>
          <w:p w14:paraId="457CBA61"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Patrick Nicholson</w:t>
            </w:r>
          </w:p>
        </w:tc>
        <w:tc>
          <w:tcPr>
            <w:tcW w:w="2901" w:type="dxa"/>
          </w:tcPr>
          <w:p w14:paraId="5D06F886"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Village of Taos Ski Valley</w:t>
            </w:r>
          </w:p>
        </w:tc>
        <w:tc>
          <w:tcPr>
            <w:tcW w:w="1824" w:type="dxa"/>
          </w:tcPr>
          <w:p w14:paraId="6F790BFC"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Voting Member</w:t>
            </w:r>
          </w:p>
        </w:tc>
        <w:tc>
          <w:tcPr>
            <w:tcW w:w="1630" w:type="dxa"/>
          </w:tcPr>
          <w:p w14:paraId="11CDC48D" w14:textId="6F64FA45" w:rsidR="00311865" w:rsidRPr="004504EE" w:rsidRDefault="004504EE" w:rsidP="00781A3F">
            <w:pPr>
              <w:rPr>
                <w:rFonts w:asciiTheme="majorHAnsi" w:hAnsiTheme="majorHAnsi" w:cstheme="majorHAnsi"/>
                <w:sz w:val="20"/>
                <w:szCs w:val="20"/>
                <w:highlight w:val="yellow"/>
              </w:rPr>
            </w:pPr>
            <w:r>
              <w:rPr>
                <w:rFonts w:asciiTheme="majorHAnsi" w:hAnsiTheme="majorHAnsi" w:cstheme="majorHAnsi"/>
                <w:sz w:val="20"/>
                <w:szCs w:val="20"/>
                <w:highlight w:val="yellow"/>
              </w:rPr>
              <w:t>Present</w:t>
            </w:r>
          </w:p>
        </w:tc>
      </w:tr>
      <w:tr w:rsidR="00311865" w:rsidRPr="00FF1DB7" w14:paraId="173F539D" w14:textId="77777777" w:rsidTr="00781A3F">
        <w:trPr>
          <w:trHeight w:val="3"/>
        </w:trPr>
        <w:tc>
          <w:tcPr>
            <w:tcW w:w="2682" w:type="dxa"/>
          </w:tcPr>
          <w:p w14:paraId="1D0702DF"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 xml:space="preserve">Anthony </w:t>
            </w:r>
            <w:proofErr w:type="spellStart"/>
            <w:r w:rsidRPr="00FF1DB7">
              <w:rPr>
                <w:rFonts w:asciiTheme="majorHAnsi" w:hAnsiTheme="majorHAnsi" w:cstheme="majorHAnsi"/>
                <w:sz w:val="20"/>
                <w:szCs w:val="20"/>
              </w:rPr>
              <w:t>Mtz</w:t>
            </w:r>
            <w:proofErr w:type="spellEnd"/>
            <w:r w:rsidRPr="00FF1DB7">
              <w:rPr>
                <w:rFonts w:asciiTheme="majorHAnsi" w:hAnsiTheme="majorHAnsi" w:cstheme="majorHAnsi"/>
                <w:sz w:val="20"/>
                <w:szCs w:val="20"/>
              </w:rPr>
              <w:t>/John Avila</w:t>
            </w:r>
          </w:p>
        </w:tc>
        <w:tc>
          <w:tcPr>
            <w:tcW w:w="2901" w:type="dxa"/>
          </w:tcPr>
          <w:p w14:paraId="3105F81C"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 xml:space="preserve">Village of Taos Ski </w:t>
            </w:r>
            <w:r>
              <w:rPr>
                <w:rFonts w:asciiTheme="majorHAnsi" w:hAnsiTheme="majorHAnsi" w:cstheme="majorHAnsi"/>
                <w:sz w:val="20"/>
                <w:szCs w:val="20"/>
              </w:rPr>
              <w:t>Valley</w:t>
            </w:r>
            <w:r w:rsidRPr="00FF1DB7">
              <w:rPr>
                <w:rFonts w:asciiTheme="majorHAnsi" w:hAnsiTheme="majorHAnsi" w:cstheme="majorHAnsi"/>
                <w:sz w:val="20"/>
                <w:szCs w:val="20"/>
              </w:rPr>
              <w:t xml:space="preserve"> </w:t>
            </w:r>
          </w:p>
        </w:tc>
        <w:tc>
          <w:tcPr>
            <w:tcW w:w="1824" w:type="dxa"/>
          </w:tcPr>
          <w:p w14:paraId="4D0C0E82"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62955DE0"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Absent</w:t>
            </w:r>
          </w:p>
        </w:tc>
      </w:tr>
      <w:tr w:rsidR="00311865" w:rsidRPr="00FF1DB7" w14:paraId="40F931B9" w14:textId="77777777" w:rsidTr="00781A3F">
        <w:trPr>
          <w:trHeight w:val="3"/>
        </w:trPr>
        <w:tc>
          <w:tcPr>
            <w:tcW w:w="2682" w:type="dxa"/>
          </w:tcPr>
          <w:p w14:paraId="73775D76"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Francisco Espinoza</w:t>
            </w:r>
          </w:p>
        </w:tc>
        <w:tc>
          <w:tcPr>
            <w:tcW w:w="2901" w:type="dxa"/>
          </w:tcPr>
          <w:p w14:paraId="4549773F"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Town of Taos</w:t>
            </w:r>
          </w:p>
        </w:tc>
        <w:tc>
          <w:tcPr>
            <w:tcW w:w="1824" w:type="dxa"/>
          </w:tcPr>
          <w:p w14:paraId="2E707DA3"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2C909036"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Absent</w:t>
            </w:r>
          </w:p>
        </w:tc>
      </w:tr>
      <w:tr w:rsidR="00311865" w:rsidRPr="00FF1DB7" w14:paraId="5ED297F8" w14:textId="77777777" w:rsidTr="00781A3F">
        <w:trPr>
          <w:trHeight w:val="3"/>
        </w:trPr>
        <w:tc>
          <w:tcPr>
            <w:tcW w:w="2682" w:type="dxa"/>
          </w:tcPr>
          <w:p w14:paraId="32F55256" w14:textId="77777777" w:rsidR="00311865" w:rsidRPr="00FF1DB7" w:rsidRDefault="00311865" w:rsidP="00781A3F">
            <w:pPr>
              <w:rPr>
                <w:rFonts w:asciiTheme="majorHAnsi" w:hAnsiTheme="majorHAnsi" w:cstheme="majorHAnsi"/>
                <w:sz w:val="20"/>
                <w:szCs w:val="20"/>
              </w:rPr>
            </w:pPr>
          </w:p>
        </w:tc>
        <w:tc>
          <w:tcPr>
            <w:tcW w:w="2901" w:type="dxa"/>
          </w:tcPr>
          <w:p w14:paraId="086475B4"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Town of Taos</w:t>
            </w:r>
          </w:p>
        </w:tc>
        <w:tc>
          <w:tcPr>
            <w:tcW w:w="1824" w:type="dxa"/>
          </w:tcPr>
          <w:p w14:paraId="1104204F"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665826BA"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Absent</w:t>
            </w:r>
          </w:p>
        </w:tc>
      </w:tr>
      <w:tr w:rsidR="00311865" w:rsidRPr="00FF1DB7" w14:paraId="745D0F67" w14:textId="77777777" w:rsidTr="00781A3F">
        <w:trPr>
          <w:trHeight w:val="3"/>
        </w:trPr>
        <w:tc>
          <w:tcPr>
            <w:tcW w:w="2682" w:type="dxa"/>
          </w:tcPr>
          <w:p w14:paraId="501CDC3C" w14:textId="77777777" w:rsidR="00311865" w:rsidRPr="0074403A" w:rsidRDefault="00311865" w:rsidP="00781A3F">
            <w:pPr>
              <w:rPr>
                <w:rFonts w:asciiTheme="majorHAnsi" w:hAnsiTheme="majorHAnsi" w:cstheme="majorHAnsi"/>
                <w:sz w:val="20"/>
                <w:szCs w:val="20"/>
                <w:highlight w:val="yellow"/>
              </w:rPr>
            </w:pPr>
            <w:r w:rsidRPr="0074403A">
              <w:rPr>
                <w:rFonts w:asciiTheme="majorHAnsi" w:hAnsiTheme="majorHAnsi" w:cstheme="majorHAnsi"/>
                <w:sz w:val="20"/>
                <w:szCs w:val="20"/>
                <w:highlight w:val="yellow"/>
              </w:rPr>
              <w:t>Russell Church</w:t>
            </w:r>
          </w:p>
        </w:tc>
        <w:tc>
          <w:tcPr>
            <w:tcW w:w="2901" w:type="dxa"/>
          </w:tcPr>
          <w:p w14:paraId="7E39CD26" w14:textId="77777777" w:rsidR="00311865" w:rsidRPr="0074403A" w:rsidRDefault="00311865" w:rsidP="00781A3F">
            <w:pPr>
              <w:rPr>
                <w:rFonts w:asciiTheme="majorHAnsi" w:hAnsiTheme="majorHAnsi" w:cstheme="majorHAnsi"/>
                <w:sz w:val="20"/>
                <w:szCs w:val="20"/>
                <w:highlight w:val="yellow"/>
              </w:rPr>
            </w:pPr>
            <w:r w:rsidRPr="0074403A">
              <w:rPr>
                <w:rFonts w:asciiTheme="majorHAnsi" w:hAnsiTheme="majorHAnsi" w:cstheme="majorHAnsi"/>
                <w:sz w:val="20"/>
                <w:szCs w:val="20"/>
                <w:highlight w:val="yellow"/>
              </w:rPr>
              <w:t>Town of Red River</w:t>
            </w:r>
          </w:p>
        </w:tc>
        <w:tc>
          <w:tcPr>
            <w:tcW w:w="1824" w:type="dxa"/>
          </w:tcPr>
          <w:p w14:paraId="0A802577" w14:textId="77777777" w:rsidR="00311865" w:rsidRPr="0074403A" w:rsidRDefault="00311865" w:rsidP="00781A3F">
            <w:pPr>
              <w:rPr>
                <w:rFonts w:asciiTheme="majorHAnsi" w:hAnsiTheme="majorHAnsi" w:cstheme="majorHAnsi"/>
                <w:sz w:val="20"/>
                <w:szCs w:val="20"/>
                <w:highlight w:val="yellow"/>
              </w:rPr>
            </w:pPr>
            <w:r w:rsidRPr="0074403A">
              <w:rPr>
                <w:rFonts w:asciiTheme="majorHAnsi" w:hAnsiTheme="majorHAnsi" w:cstheme="majorHAnsi"/>
                <w:sz w:val="20"/>
                <w:szCs w:val="20"/>
                <w:highlight w:val="yellow"/>
              </w:rPr>
              <w:t xml:space="preserve">Voting Member </w:t>
            </w:r>
          </w:p>
        </w:tc>
        <w:tc>
          <w:tcPr>
            <w:tcW w:w="1630" w:type="dxa"/>
          </w:tcPr>
          <w:p w14:paraId="712A070A" w14:textId="77777777" w:rsidR="00311865" w:rsidRPr="0074403A" w:rsidRDefault="00311865" w:rsidP="00781A3F">
            <w:pPr>
              <w:rPr>
                <w:rFonts w:asciiTheme="majorHAnsi" w:hAnsiTheme="majorHAnsi" w:cstheme="majorHAnsi"/>
                <w:sz w:val="20"/>
                <w:szCs w:val="20"/>
                <w:highlight w:val="yellow"/>
              </w:rPr>
            </w:pPr>
            <w:r>
              <w:rPr>
                <w:rFonts w:asciiTheme="majorHAnsi" w:hAnsiTheme="majorHAnsi" w:cstheme="majorHAnsi"/>
                <w:sz w:val="20"/>
                <w:szCs w:val="20"/>
                <w:highlight w:val="yellow"/>
              </w:rPr>
              <w:t>Present</w:t>
            </w:r>
          </w:p>
        </w:tc>
      </w:tr>
      <w:tr w:rsidR="00311865" w:rsidRPr="00FF1DB7" w14:paraId="6298265B" w14:textId="77777777" w:rsidTr="00781A3F">
        <w:trPr>
          <w:trHeight w:val="3"/>
        </w:trPr>
        <w:tc>
          <w:tcPr>
            <w:tcW w:w="2682" w:type="dxa"/>
          </w:tcPr>
          <w:p w14:paraId="3124DD87" w14:textId="77777777" w:rsidR="00311865" w:rsidRPr="00FF1DB7" w:rsidRDefault="00311865" w:rsidP="00781A3F">
            <w:pPr>
              <w:rPr>
                <w:rFonts w:asciiTheme="majorHAnsi" w:hAnsiTheme="majorHAnsi" w:cstheme="majorHAnsi"/>
                <w:sz w:val="20"/>
                <w:szCs w:val="20"/>
              </w:rPr>
            </w:pPr>
          </w:p>
        </w:tc>
        <w:tc>
          <w:tcPr>
            <w:tcW w:w="2901" w:type="dxa"/>
          </w:tcPr>
          <w:p w14:paraId="6E53484D"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Town of Red River</w:t>
            </w:r>
          </w:p>
        </w:tc>
        <w:tc>
          <w:tcPr>
            <w:tcW w:w="1824" w:type="dxa"/>
          </w:tcPr>
          <w:p w14:paraId="0C099E06"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67FFFCF5"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Absent</w:t>
            </w:r>
          </w:p>
        </w:tc>
      </w:tr>
      <w:tr w:rsidR="00311865" w:rsidRPr="00FF1DB7" w14:paraId="3A5AF264" w14:textId="77777777" w:rsidTr="00781A3F">
        <w:trPr>
          <w:trHeight w:val="3"/>
        </w:trPr>
        <w:tc>
          <w:tcPr>
            <w:tcW w:w="2682" w:type="dxa"/>
          </w:tcPr>
          <w:p w14:paraId="02046BB8"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Maggie Valdez</w:t>
            </w:r>
          </w:p>
        </w:tc>
        <w:tc>
          <w:tcPr>
            <w:tcW w:w="2901" w:type="dxa"/>
          </w:tcPr>
          <w:p w14:paraId="7EA53294"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Village of Chama</w:t>
            </w:r>
          </w:p>
        </w:tc>
        <w:tc>
          <w:tcPr>
            <w:tcW w:w="1824" w:type="dxa"/>
          </w:tcPr>
          <w:p w14:paraId="22925593"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 xml:space="preserve">Voting Member </w:t>
            </w:r>
          </w:p>
        </w:tc>
        <w:tc>
          <w:tcPr>
            <w:tcW w:w="1630" w:type="dxa"/>
          </w:tcPr>
          <w:p w14:paraId="62E9B1E8" w14:textId="6E2D32D2" w:rsidR="00311865" w:rsidRPr="004504EE" w:rsidRDefault="004504EE" w:rsidP="00781A3F">
            <w:pPr>
              <w:rPr>
                <w:rFonts w:asciiTheme="majorHAnsi" w:hAnsiTheme="majorHAnsi" w:cstheme="majorHAnsi"/>
                <w:sz w:val="20"/>
                <w:szCs w:val="20"/>
              </w:rPr>
            </w:pPr>
            <w:r>
              <w:rPr>
                <w:rFonts w:asciiTheme="majorHAnsi" w:hAnsiTheme="majorHAnsi" w:cstheme="majorHAnsi"/>
                <w:sz w:val="20"/>
                <w:szCs w:val="20"/>
              </w:rPr>
              <w:t>Absent</w:t>
            </w:r>
          </w:p>
        </w:tc>
      </w:tr>
      <w:tr w:rsidR="00311865" w:rsidRPr="00FF1DB7" w14:paraId="4503BEA1" w14:textId="77777777" w:rsidTr="00781A3F">
        <w:trPr>
          <w:trHeight w:val="3"/>
        </w:trPr>
        <w:tc>
          <w:tcPr>
            <w:tcW w:w="2682" w:type="dxa"/>
            <w:shd w:val="clear" w:color="auto" w:fill="auto"/>
          </w:tcPr>
          <w:p w14:paraId="4E11A963"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Will Donohoe</w:t>
            </w:r>
          </w:p>
        </w:tc>
        <w:tc>
          <w:tcPr>
            <w:tcW w:w="2901" w:type="dxa"/>
            <w:shd w:val="clear" w:color="auto" w:fill="auto"/>
          </w:tcPr>
          <w:p w14:paraId="169C2A9C"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Village of Chama</w:t>
            </w:r>
          </w:p>
        </w:tc>
        <w:tc>
          <w:tcPr>
            <w:tcW w:w="1824" w:type="dxa"/>
            <w:shd w:val="clear" w:color="auto" w:fill="auto"/>
          </w:tcPr>
          <w:p w14:paraId="001B6EE1"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shd w:val="clear" w:color="auto" w:fill="auto"/>
          </w:tcPr>
          <w:p w14:paraId="377956CD"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Absent</w:t>
            </w:r>
          </w:p>
        </w:tc>
      </w:tr>
      <w:tr w:rsidR="00311865" w:rsidRPr="00FF1DB7" w14:paraId="2F9A67FF" w14:textId="77777777" w:rsidTr="00781A3F">
        <w:trPr>
          <w:trHeight w:val="3"/>
        </w:trPr>
        <w:tc>
          <w:tcPr>
            <w:tcW w:w="2682" w:type="dxa"/>
            <w:shd w:val="clear" w:color="auto" w:fill="auto"/>
          </w:tcPr>
          <w:p w14:paraId="3BB50BA4"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Loretta Trujillo</w:t>
            </w:r>
          </w:p>
        </w:tc>
        <w:tc>
          <w:tcPr>
            <w:tcW w:w="2901" w:type="dxa"/>
            <w:shd w:val="clear" w:color="auto" w:fill="auto"/>
          </w:tcPr>
          <w:p w14:paraId="2B8C74A9"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Village of Questa</w:t>
            </w:r>
          </w:p>
        </w:tc>
        <w:tc>
          <w:tcPr>
            <w:tcW w:w="1824" w:type="dxa"/>
            <w:shd w:val="clear" w:color="auto" w:fill="auto"/>
          </w:tcPr>
          <w:p w14:paraId="46644851"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shd w:val="clear" w:color="auto" w:fill="auto"/>
          </w:tcPr>
          <w:p w14:paraId="10372BDD"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Absent</w:t>
            </w:r>
          </w:p>
        </w:tc>
      </w:tr>
      <w:tr w:rsidR="00311865" w:rsidRPr="00FF1DB7" w14:paraId="6AF2F9A0" w14:textId="77777777" w:rsidTr="00781A3F">
        <w:trPr>
          <w:trHeight w:val="3"/>
        </w:trPr>
        <w:tc>
          <w:tcPr>
            <w:tcW w:w="2682" w:type="dxa"/>
          </w:tcPr>
          <w:p w14:paraId="519469A4" w14:textId="77777777" w:rsidR="00311865" w:rsidRPr="00FF1DB7" w:rsidRDefault="00311865" w:rsidP="00781A3F">
            <w:pPr>
              <w:rPr>
                <w:rFonts w:asciiTheme="majorHAnsi" w:hAnsiTheme="majorHAnsi" w:cstheme="majorHAnsi"/>
                <w:sz w:val="20"/>
                <w:szCs w:val="20"/>
              </w:rPr>
            </w:pPr>
          </w:p>
        </w:tc>
        <w:tc>
          <w:tcPr>
            <w:tcW w:w="2901" w:type="dxa"/>
          </w:tcPr>
          <w:p w14:paraId="45A5A7C6"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 xml:space="preserve">Village of Questa </w:t>
            </w:r>
          </w:p>
        </w:tc>
        <w:tc>
          <w:tcPr>
            <w:tcW w:w="1824" w:type="dxa"/>
          </w:tcPr>
          <w:p w14:paraId="7F221FAE"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5B2664B9"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Absent</w:t>
            </w:r>
          </w:p>
        </w:tc>
      </w:tr>
      <w:tr w:rsidR="00311865" w:rsidRPr="00FF1DB7" w14:paraId="01BA1C52" w14:textId="77777777" w:rsidTr="00781A3F">
        <w:trPr>
          <w:trHeight w:val="3"/>
        </w:trPr>
        <w:tc>
          <w:tcPr>
            <w:tcW w:w="2682" w:type="dxa"/>
          </w:tcPr>
          <w:p w14:paraId="065F68F6"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Duane Sandoval</w:t>
            </w:r>
          </w:p>
        </w:tc>
        <w:tc>
          <w:tcPr>
            <w:tcW w:w="2901" w:type="dxa"/>
          </w:tcPr>
          <w:p w14:paraId="154A6655"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Jicarilla Apache Nation</w:t>
            </w:r>
          </w:p>
        </w:tc>
        <w:tc>
          <w:tcPr>
            <w:tcW w:w="1824" w:type="dxa"/>
          </w:tcPr>
          <w:p w14:paraId="624490DC"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7B763AC9"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Absent</w:t>
            </w:r>
          </w:p>
        </w:tc>
      </w:tr>
      <w:tr w:rsidR="00311865" w:rsidRPr="00FF1DB7" w14:paraId="779D7462" w14:textId="77777777" w:rsidTr="00781A3F">
        <w:trPr>
          <w:trHeight w:val="3"/>
        </w:trPr>
        <w:tc>
          <w:tcPr>
            <w:tcW w:w="2682" w:type="dxa"/>
          </w:tcPr>
          <w:p w14:paraId="5BDD2D76" w14:textId="77777777" w:rsidR="00311865" w:rsidRPr="00FF1DB7" w:rsidRDefault="00311865" w:rsidP="00781A3F">
            <w:pPr>
              <w:rPr>
                <w:rFonts w:asciiTheme="majorHAnsi" w:hAnsiTheme="majorHAnsi" w:cstheme="majorHAnsi"/>
                <w:sz w:val="20"/>
                <w:szCs w:val="20"/>
              </w:rPr>
            </w:pPr>
            <w:proofErr w:type="spellStart"/>
            <w:r w:rsidRPr="00FF1DB7">
              <w:rPr>
                <w:rFonts w:asciiTheme="majorHAnsi" w:hAnsiTheme="majorHAnsi" w:cstheme="majorHAnsi"/>
                <w:sz w:val="20"/>
                <w:szCs w:val="20"/>
              </w:rPr>
              <w:t>Prestin</w:t>
            </w:r>
            <w:proofErr w:type="spellEnd"/>
            <w:r w:rsidRPr="00FF1DB7">
              <w:rPr>
                <w:rFonts w:asciiTheme="majorHAnsi" w:hAnsiTheme="majorHAnsi" w:cstheme="majorHAnsi"/>
                <w:sz w:val="20"/>
                <w:szCs w:val="20"/>
              </w:rPr>
              <w:t xml:space="preserve"> Duncan</w:t>
            </w:r>
          </w:p>
        </w:tc>
        <w:tc>
          <w:tcPr>
            <w:tcW w:w="2901" w:type="dxa"/>
          </w:tcPr>
          <w:p w14:paraId="4F25E022"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Jicarilla Apache Nation</w:t>
            </w:r>
          </w:p>
        </w:tc>
        <w:tc>
          <w:tcPr>
            <w:tcW w:w="1824" w:type="dxa"/>
          </w:tcPr>
          <w:p w14:paraId="7B146824"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58EC2D94" w14:textId="77777777" w:rsidR="00311865" w:rsidRPr="00FF1DB7" w:rsidRDefault="00311865" w:rsidP="00781A3F">
            <w:pPr>
              <w:rPr>
                <w:rFonts w:asciiTheme="majorHAnsi" w:hAnsiTheme="majorHAnsi" w:cstheme="majorHAnsi"/>
                <w:sz w:val="20"/>
                <w:szCs w:val="20"/>
              </w:rPr>
            </w:pPr>
            <w:r w:rsidRPr="00FF1DB7">
              <w:rPr>
                <w:rFonts w:asciiTheme="majorHAnsi" w:hAnsiTheme="majorHAnsi" w:cstheme="majorHAnsi"/>
                <w:sz w:val="20"/>
                <w:szCs w:val="20"/>
              </w:rPr>
              <w:t>Absent</w:t>
            </w:r>
          </w:p>
        </w:tc>
      </w:tr>
      <w:tr w:rsidR="00311865" w:rsidRPr="00FF1DB7" w14:paraId="4FAE4219" w14:textId="77777777" w:rsidTr="00781A3F">
        <w:trPr>
          <w:trHeight w:val="3"/>
        </w:trPr>
        <w:tc>
          <w:tcPr>
            <w:tcW w:w="2682" w:type="dxa"/>
          </w:tcPr>
          <w:p w14:paraId="6E86C9D6" w14:textId="77777777" w:rsidR="00311865" w:rsidRPr="00FF1DB7" w:rsidRDefault="00311865" w:rsidP="00781A3F">
            <w:pPr>
              <w:rPr>
                <w:rFonts w:asciiTheme="majorHAnsi" w:hAnsiTheme="majorHAnsi" w:cstheme="majorHAnsi"/>
                <w:sz w:val="20"/>
                <w:szCs w:val="20"/>
              </w:rPr>
            </w:pPr>
            <w:r w:rsidRPr="004E26BB">
              <w:rPr>
                <w:rFonts w:asciiTheme="majorHAnsi" w:hAnsiTheme="majorHAnsi" w:cstheme="majorHAnsi"/>
                <w:sz w:val="20"/>
                <w:szCs w:val="20"/>
                <w:highlight w:val="yellow"/>
              </w:rPr>
              <w:t>Marcus Lopez</w:t>
            </w:r>
          </w:p>
        </w:tc>
        <w:tc>
          <w:tcPr>
            <w:tcW w:w="2901" w:type="dxa"/>
          </w:tcPr>
          <w:p w14:paraId="43FA08DC" w14:textId="77777777" w:rsidR="00311865" w:rsidRPr="00FF1DB7" w:rsidRDefault="00311865" w:rsidP="00781A3F">
            <w:pPr>
              <w:rPr>
                <w:rFonts w:asciiTheme="majorHAnsi" w:hAnsiTheme="majorHAnsi" w:cstheme="majorHAnsi"/>
                <w:sz w:val="20"/>
                <w:szCs w:val="20"/>
              </w:rPr>
            </w:pPr>
            <w:r w:rsidRPr="004E26BB">
              <w:rPr>
                <w:rFonts w:asciiTheme="majorHAnsi" w:hAnsiTheme="majorHAnsi" w:cstheme="majorHAnsi"/>
                <w:sz w:val="20"/>
                <w:szCs w:val="20"/>
                <w:highlight w:val="yellow"/>
              </w:rPr>
              <w:t>Pueblo of Nambe</w:t>
            </w:r>
          </w:p>
        </w:tc>
        <w:tc>
          <w:tcPr>
            <w:tcW w:w="1824" w:type="dxa"/>
          </w:tcPr>
          <w:p w14:paraId="6A32ABF9" w14:textId="77777777" w:rsidR="00311865" w:rsidRPr="0074403A" w:rsidRDefault="00311865" w:rsidP="00781A3F">
            <w:pPr>
              <w:rPr>
                <w:rFonts w:asciiTheme="majorHAnsi" w:hAnsiTheme="majorHAnsi" w:cstheme="majorHAnsi"/>
                <w:sz w:val="20"/>
                <w:szCs w:val="20"/>
                <w:highlight w:val="yellow"/>
              </w:rPr>
            </w:pPr>
            <w:r w:rsidRPr="0074403A">
              <w:rPr>
                <w:rFonts w:asciiTheme="majorHAnsi" w:hAnsiTheme="majorHAnsi" w:cstheme="majorHAnsi"/>
                <w:sz w:val="20"/>
                <w:szCs w:val="20"/>
                <w:highlight w:val="yellow"/>
              </w:rPr>
              <w:t>Voting Member</w:t>
            </w:r>
          </w:p>
        </w:tc>
        <w:tc>
          <w:tcPr>
            <w:tcW w:w="1630" w:type="dxa"/>
          </w:tcPr>
          <w:p w14:paraId="34FC574F" w14:textId="77777777" w:rsidR="00311865" w:rsidRPr="00FF1DB7" w:rsidRDefault="00311865" w:rsidP="00781A3F">
            <w:pPr>
              <w:rPr>
                <w:rFonts w:asciiTheme="majorHAnsi" w:hAnsiTheme="majorHAnsi" w:cstheme="majorHAnsi"/>
                <w:sz w:val="20"/>
                <w:szCs w:val="20"/>
              </w:rPr>
            </w:pPr>
            <w:r w:rsidRPr="004E26BB">
              <w:rPr>
                <w:rFonts w:asciiTheme="majorHAnsi" w:hAnsiTheme="majorHAnsi" w:cstheme="majorHAnsi"/>
                <w:sz w:val="20"/>
                <w:szCs w:val="20"/>
                <w:highlight w:val="yellow"/>
              </w:rPr>
              <w:t>Present</w:t>
            </w:r>
          </w:p>
        </w:tc>
      </w:tr>
      <w:tr w:rsidR="00311865" w:rsidRPr="00FF1DB7" w14:paraId="4EEEB771" w14:textId="77777777" w:rsidTr="00781A3F">
        <w:trPr>
          <w:trHeight w:val="3"/>
        </w:trPr>
        <w:tc>
          <w:tcPr>
            <w:tcW w:w="2682" w:type="dxa"/>
          </w:tcPr>
          <w:p w14:paraId="6B2A8F19"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Sylvia Armijo</w:t>
            </w:r>
          </w:p>
        </w:tc>
        <w:tc>
          <w:tcPr>
            <w:tcW w:w="2901" w:type="dxa"/>
          </w:tcPr>
          <w:p w14:paraId="5AC0A000"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Picuris Pueblo</w:t>
            </w:r>
          </w:p>
        </w:tc>
        <w:tc>
          <w:tcPr>
            <w:tcW w:w="1824" w:type="dxa"/>
          </w:tcPr>
          <w:p w14:paraId="2AC70BD3"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Voting Member</w:t>
            </w:r>
          </w:p>
        </w:tc>
        <w:tc>
          <w:tcPr>
            <w:tcW w:w="1630" w:type="dxa"/>
          </w:tcPr>
          <w:p w14:paraId="311D5FBE" w14:textId="12BEE68D" w:rsidR="00311865" w:rsidRPr="004504EE" w:rsidRDefault="004504EE" w:rsidP="00781A3F">
            <w:pPr>
              <w:rPr>
                <w:rFonts w:asciiTheme="majorHAnsi" w:hAnsiTheme="majorHAnsi" w:cstheme="majorHAnsi"/>
                <w:sz w:val="20"/>
                <w:szCs w:val="20"/>
              </w:rPr>
            </w:pPr>
            <w:r>
              <w:rPr>
                <w:rFonts w:asciiTheme="majorHAnsi" w:hAnsiTheme="majorHAnsi" w:cstheme="majorHAnsi"/>
                <w:sz w:val="20"/>
                <w:szCs w:val="20"/>
              </w:rPr>
              <w:t>Absent</w:t>
            </w:r>
          </w:p>
        </w:tc>
      </w:tr>
      <w:tr w:rsidR="00311865" w:rsidRPr="00FF1DB7" w14:paraId="7C8E2295" w14:textId="77777777" w:rsidTr="00781A3F">
        <w:trPr>
          <w:trHeight w:val="3"/>
        </w:trPr>
        <w:tc>
          <w:tcPr>
            <w:tcW w:w="2682" w:type="dxa"/>
          </w:tcPr>
          <w:p w14:paraId="37004577" w14:textId="77777777" w:rsidR="00311865" w:rsidRPr="004504EE" w:rsidRDefault="00311865" w:rsidP="00781A3F">
            <w:pPr>
              <w:rPr>
                <w:rFonts w:asciiTheme="majorHAnsi" w:hAnsiTheme="majorHAnsi" w:cstheme="majorHAnsi"/>
                <w:sz w:val="20"/>
                <w:szCs w:val="20"/>
              </w:rPr>
            </w:pPr>
          </w:p>
        </w:tc>
        <w:tc>
          <w:tcPr>
            <w:tcW w:w="2901" w:type="dxa"/>
          </w:tcPr>
          <w:p w14:paraId="2075B0C9"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Picuris Pueblo</w:t>
            </w:r>
          </w:p>
        </w:tc>
        <w:tc>
          <w:tcPr>
            <w:tcW w:w="1824" w:type="dxa"/>
          </w:tcPr>
          <w:p w14:paraId="5E0BDE98"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Alternate</w:t>
            </w:r>
          </w:p>
        </w:tc>
        <w:tc>
          <w:tcPr>
            <w:tcW w:w="1630" w:type="dxa"/>
          </w:tcPr>
          <w:p w14:paraId="08674351"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Absent</w:t>
            </w:r>
          </w:p>
        </w:tc>
      </w:tr>
      <w:tr w:rsidR="00311865" w:rsidRPr="00FF1DB7" w14:paraId="2DF55B15" w14:textId="77777777" w:rsidTr="00781A3F">
        <w:trPr>
          <w:trHeight w:val="3"/>
        </w:trPr>
        <w:tc>
          <w:tcPr>
            <w:tcW w:w="2682" w:type="dxa"/>
          </w:tcPr>
          <w:p w14:paraId="73D1BC1D"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Stephen Martinez</w:t>
            </w:r>
          </w:p>
        </w:tc>
        <w:tc>
          <w:tcPr>
            <w:tcW w:w="2901" w:type="dxa"/>
          </w:tcPr>
          <w:p w14:paraId="502AACD4"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Pueblo of San Ildefonso</w:t>
            </w:r>
          </w:p>
        </w:tc>
        <w:tc>
          <w:tcPr>
            <w:tcW w:w="1824" w:type="dxa"/>
          </w:tcPr>
          <w:p w14:paraId="10352A71"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Voting Member</w:t>
            </w:r>
          </w:p>
        </w:tc>
        <w:tc>
          <w:tcPr>
            <w:tcW w:w="1630" w:type="dxa"/>
          </w:tcPr>
          <w:p w14:paraId="62A9FA54"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Absent</w:t>
            </w:r>
          </w:p>
        </w:tc>
      </w:tr>
      <w:tr w:rsidR="00311865" w:rsidRPr="00FF1DB7" w14:paraId="0ED7361F" w14:textId="77777777" w:rsidTr="00781A3F">
        <w:trPr>
          <w:trHeight w:val="3"/>
        </w:trPr>
        <w:tc>
          <w:tcPr>
            <w:tcW w:w="2682" w:type="dxa"/>
            <w:shd w:val="clear" w:color="auto" w:fill="auto"/>
          </w:tcPr>
          <w:p w14:paraId="38B4040E"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Lillian Garcia</w:t>
            </w:r>
          </w:p>
        </w:tc>
        <w:tc>
          <w:tcPr>
            <w:tcW w:w="2901" w:type="dxa"/>
            <w:shd w:val="clear" w:color="auto" w:fill="auto"/>
          </w:tcPr>
          <w:p w14:paraId="6D0C553D"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Pueblo of San Ildefonso</w:t>
            </w:r>
          </w:p>
        </w:tc>
        <w:tc>
          <w:tcPr>
            <w:tcW w:w="1824" w:type="dxa"/>
            <w:shd w:val="clear" w:color="auto" w:fill="auto"/>
          </w:tcPr>
          <w:p w14:paraId="0D2F024B"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Alternate</w:t>
            </w:r>
          </w:p>
        </w:tc>
        <w:tc>
          <w:tcPr>
            <w:tcW w:w="1630" w:type="dxa"/>
            <w:shd w:val="clear" w:color="auto" w:fill="auto"/>
          </w:tcPr>
          <w:p w14:paraId="5F77B7E8"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Present</w:t>
            </w:r>
          </w:p>
        </w:tc>
      </w:tr>
      <w:tr w:rsidR="00311865" w:rsidRPr="00FF1DB7" w14:paraId="759A1F7E" w14:textId="77777777" w:rsidTr="00781A3F">
        <w:trPr>
          <w:trHeight w:val="3"/>
        </w:trPr>
        <w:tc>
          <w:tcPr>
            <w:tcW w:w="2682" w:type="dxa"/>
          </w:tcPr>
          <w:p w14:paraId="7143F9E2"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Christy Ladd (CHAIR)</w:t>
            </w:r>
          </w:p>
        </w:tc>
        <w:tc>
          <w:tcPr>
            <w:tcW w:w="2901" w:type="dxa"/>
          </w:tcPr>
          <w:p w14:paraId="57D63CE6"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Ohkay Owingeh</w:t>
            </w:r>
          </w:p>
        </w:tc>
        <w:tc>
          <w:tcPr>
            <w:tcW w:w="1824" w:type="dxa"/>
          </w:tcPr>
          <w:p w14:paraId="50EB2FAD"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Voting Member</w:t>
            </w:r>
          </w:p>
        </w:tc>
        <w:tc>
          <w:tcPr>
            <w:tcW w:w="1630" w:type="dxa"/>
          </w:tcPr>
          <w:p w14:paraId="6990DDCE"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Present</w:t>
            </w:r>
          </w:p>
        </w:tc>
      </w:tr>
      <w:tr w:rsidR="00311865" w:rsidRPr="00FF1DB7" w14:paraId="75C252AB" w14:textId="77777777" w:rsidTr="00781A3F">
        <w:trPr>
          <w:trHeight w:val="4"/>
        </w:trPr>
        <w:tc>
          <w:tcPr>
            <w:tcW w:w="2682" w:type="dxa"/>
          </w:tcPr>
          <w:p w14:paraId="34B7280C"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Sybil Cota</w:t>
            </w:r>
          </w:p>
        </w:tc>
        <w:tc>
          <w:tcPr>
            <w:tcW w:w="2901" w:type="dxa"/>
          </w:tcPr>
          <w:p w14:paraId="71883730"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Ohkay Owingeh</w:t>
            </w:r>
          </w:p>
        </w:tc>
        <w:tc>
          <w:tcPr>
            <w:tcW w:w="1824" w:type="dxa"/>
          </w:tcPr>
          <w:p w14:paraId="11BA1CAF"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Alternate</w:t>
            </w:r>
          </w:p>
        </w:tc>
        <w:tc>
          <w:tcPr>
            <w:tcW w:w="1630" w:type="dxa"/>
          </w:tcPr>
          <w:p w14:paraId="2BEB1CF3" w14:textId="7F066801" w:rsidR="00311865" w:rsidRPr="004504EE" w:rsidRDefault="004504EE" w:rsidP="00781A3F">
            <w:pPr>
              <w:rPr>
                <w:rFonts w:asciiTheme="majorHAnsi" w:hAnsiTheme="majorHAnsi" w:cstheme="majorHAnsi"/>
                <w:sz w:val="20"/>
                <w:szCs w:val="20"/>
              </w:rPr>
            </w:pPr>
            <w:r>
              <w:rPr>
                <w:rFonts w:asciiTheme="majorHAnsi" w:hAnsiTheme="majorHAnsi" w:cstheme="majorHAnsi"/>
                <w:sz w:val="20"/>
                <w:szCs w:val="20"/>
              </w:rPr>
              <w:t>Absent</w:t>
            </w:r>
          </w:p>
        </w:tc>
      </w:tr>
      <w:tr w:rsidR="00311865" w:rsidRPr="00FF1DB7" w14:paraId="5D6762C0" w14:textId="77777777" w:rsidTr="00781A3F">
        <w:trPr>
          <w:trHeight w:val="4"/>
        </w:trPr>
        <w:tc>
          <w:tcPr>
            <w:tcW w:w="2682" w:type="dxa"/>
          </w:tcPr>
          <w:p w14:paraId="3AEA5365"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Suzette Shije</w:t>
            </w:r>
          </w:p>
        </w:tc>
        <w:tc>
          <w:tcPr>
            <w:tcW w:w="2901" w:type="dxa"/>
          </w:tcPr>
          <w:p w14:paraId="4A8E2B79"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Pueblo of Santa Clara</w:t>
            </w:r>
          </w:p>
        </w:tc>
        <w:tc>
          <w:tcPr>
            <w:tcW w:w="1824" w:type="dxa"/>
          </w:tcPr>
          <w:p w14:paraId="4B269C5F"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Voting Member</w:t>
            </w:r>
          </w:p>
        </w:tc>
        <w:tc>
          <w:tcPr>
            <w:tcW w:w="1630" w:type="dxa"/>
          </w:tcPr>
          <w:p w14:paraId="2349B311"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Absent</w:t>
            </w:r>
          </w:p>
        </w:tc>
      </w:tr>
      <w:tr w:rsidR="00311865" w:rsidRPr="00FF1DB7" w14:paraId="282BE366" w14:textId="77777777" w:rsidTr="00781A3F">
        <w:trPr>
          <w:trHeight w:val="145"/>
        </w:trPr>
        <w:tc>
          <w:tcPr>
            <w:tcW w:w="2682" w:type="dxa"/>
          </w:tcPr>
          <w:p w14:paraId="624435D7"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Mary Lou Valerio</w:t>
            </w:r>
          </w:p>
        </w:tc>
        <w:tc>
          <w:tcPr>
            <w:tcW w:w="2901" w:type="dxa"/>
          </w:tcPr>
          <w:p w14:paraId="6DD26DFE"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Pueblo of Santa Clara</w:t>
            </w:r>
          </w:p>
        </w:tc>
        <w:tc>
          <w:tcPr>
            <w:tcW w:w="1824" w:type="dxa"/>
          </w:tcPr>
          <w:p w14:paraId="3CD290E6"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Alternate</w:t>
            </w:r>
          </w:p>
        </w:tc>
        <w:tc>
          <w:tcPr>
            <w:tcW w:w="1630" w:type="dxa"/>
          </w:tcPr>
          <w:p w14:paraId="750DA97C" w14:textId="04FF6182" w:rsidR="00311865" w:rsidRPr="004504EE" w:rsidRDefault="00BC0209" w:rsidP="00781A3F">
            <w:pPr>
              <w:rPr>
                <w:rFonts w:asciiTheme="majorHAnsi" w:hAnsiTheme="majorHAnsi" w:cstheme="majorHAnsi"/>
                <w:sz w:val="20"/>
                <w:szCs w:val="20"/>
                <w:highlight w:val="yellow"/>
              </w:rPr>
            </w:pPr>
            <w:r>
              <w:rPr>
                <w:rFonts w:asciiTheme="majorHAnsi" w:hAnsiTheme="majorHAnsi" w:cstheme="majorHAnsi"/>
                <w:sz w:val="20"/>
                <w:szCs w:val="20"/>
                <w:highlight w:val="yellow"/>
              </w:rPr>
              <w:t>Present</w:t>
            </w:r>
          </w:p>
        </w:tc>
      </w:tr>
      <w:tr w:rsidR="00311865" w:rsidRPr="00FF1DB7" w14:paraId="7CC87A65" w14:textId="77777777" w:rsidTr="00781A3F">
        <w:trPr>
          <w:trHeight w:val="4"/>
        </w:trPr>
        <w:tc>
          <w:tcPr>
            <w:tcW w:w="2682" w:type="dxa"/>
          </w:tcPr>
          <w:p w14:paraId="36BF8284"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 xml:space="preserve">Vernon Lujan </w:t>
            </w:r>
          </w:p>
        </w:tc>
        <w:tc>
          <w:tcPr>
            <w:tcW w:w="2901" w:type="dxa"/>
          </w:tcPr>
          <w:p w14:paraId="6BFEE036"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Pueblo of Taos</w:t>
            </w:r>
          </w:p>
        </w:tc>
        <w:tc>
          <w:tcPr>
            <w:tcW w:w="1824" w:type="dxa"/>
          </w:tcPr>
          <w:p w14:paraId="2BEC64CA"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Voting Member</w:t>
            </w:r>
          </w:p>
        </w:tc>
        <w:tc>
          <w:tcPr>
            <w:tcW w:w="1630" w:type="dxa"/>
          </w:tcPr>
          <w:p w14:paraId="26E365E3"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Absent</w:t>
            </w:r>
          </w:p>
        </w:tc>
      </w:tr>
      <w:tr w:rsidR="00311865" w:rsidRPr="00FF1DB7" w14:paraId="7D234D85" w14:textId="77777777" w:rsidTr="00781A3F">
        <w:trPr>
          <w:trHeight w:val="4"/>
        </w:trPr>
        <w:tc>
          <w:tcPr>
            <w:tcW w:w="2682" w:type="dxa"/>
          </w:tcPr>
          <w:p w14:paraId="320C7917"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 xml:space="preserve">Reva </w:t>
            </w:r>
            <w:proofErr w:type="spellStart"/>
            <w:r w:rsidRPr="004504EE">
              <w:rPr>
                <w:rFonts w:asciiTheme="majorHAnsi" w:hAnsiTheme="majorHAnsi" w:cstheme="majorHAnsi"/>
                <w:sz w:val="20"/>
                <w:szCs w:val="20"/>
              </w:rPr>
              <w:t>Suazo</w:t>
            </w:r>
            <w:proofErr w:type="spellEnd"/>
          </w:p>
        </w:tc>
        <w:tc>
          <w:tcPr>
            <w:tcW w:w="2901" w:type="dxa"/>
          </w:tcPr>
          <w:p w14:paraId="238E3FB3"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Pueblo of Taos</w:t>
            </w:r>
          </w:p>
        </w:tc>
        <w:tc>
          <w:tcPr>
            <w:tcW w:w="1824" w:type="dxa"/>
          </w:tcPr>
          <w:p w14:paraId="232E6F6D"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Alternate</w:t>
            </w:r>
          </w:p>
        </w:tc>
        <w:tc>
          <w:tcPr>
            <w:tcW w:w="1630" w:type="dxa"/>
          </w:tcPr>
          <w:p w14:paraId="47756151"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Absent</w:t>
            </w:r>
          </w:p>
        </w:tc>
      </w:tr>
      <w:tr w:rsidR="00311865" w:rsidRPr="00FF1DB7" w14:paraId="25F0511E" w14:textId="77777777" w:rsidTr="00781A3F">
        <w:trPr>
          <w:trHeight w:val="4"/>
        </w:trPr>
        <w:tc>
          <w:tcPr>
            <w:tcW w:w="2682" w:type="dxa"/>
          </w:tcPr>
          <w:p w14:paraId="4E61D323"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Randy Vigil</w:t>
            </w:r>
          </w:p>
        </w:tc>
        <w:tc>
          <w:tcPr>
            <w:tcW w:w="2901" w:type="dxa"/>
          </w:tcPr>
          <w:p w14:paraId="19EDCE3E"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Pueblo of Pojoaque</w:t>
            </w:r>
          </w:p>
        </w:tc>
        <w:tc>
          <w:tcPr>
            <w:tcW w:w="1824" w:type="dxa"/>
          </w:tcPr>
          <w:p w14:paraId="530DE2E9"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Voting Member</w:t>
            </w:r>
          </w:p>
        </w:tc>
        <w:tc>
          <w:tcPr>
            <w:tcW w:w="1630" w:type="dxa"/>
          </w:tcPr>
          <w:p w14:paraId="56C6DBEF"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Absent</w:t>
            </w:r>
          </w:p>
        </w:tc>
      </w:tr>
      <w:tr w:rsidR="00311865" w:rsidRPr="00FF1DB7" w14:paraId="47ADFD1A" w14:textId="77777777" w:rsidTr="00781A3F">
        <w:trPr>
          <w:trHeight w:val="4"/>
        </w:trPr>
        <w:tc>
          <w:tcPr>
            <w:tcW w:w="2682" w:type="dxa"/>
          </w:tcPr>
          <w:p w14:paraId="0F64B7F4"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Janay Chavarria</w:t>
            </w:r>
          </w:p>
        </w:tc>
        <w:tc>
          <w:tcPr>
            <w:tcW w:w="2901" w:type="dxa"/>
          </w:tcPr>
          <w:p w14:paraId="25F1CD21"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Pueblo of Pojoaque</w:t>
            </w:r>
          </w:p>
        </w:tc>
        <w:tc>
          <w:tcPr>
            <w:tcW w:w="1824" w:type="dxa"/>
          </w:tcPr>
          <w:p w14:paraId="48573B63"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Alternate</w:t>
            </w:r>
          </w:p>
        </w:tc>
        <w:tc>
          <w:tcPr>
            <w:tcW w:w="1630" w:type="dxa"/>
          </w:tcPr>
          <w:p w14:paraId="558E1AFB" w14:textId="77777777" w:rsidR="00311865" w:rsidRPr="004504EE" w:rsidRDefault="00311865" w:rsidP="00781A3F">
            <w:pPr>
              <w:rPr>
                <w:rFonts w:asciiTheme="majorHAnsi" w:hAnsiTheme="majorHAnsi" w:cstheme="majorHAnsi"/>
                <w:sz w:val="20"/>
                <w:szCs w:val="20"/>
              </w:rPr>
            </w:pPr>
            <w:r w:rsidRPr="004504EE">
              <w:rPr>
                <w:rFonts w:asciiTheme="majorHAnsi" w:hAnsiTheme="majorHAnsi" w:cstheme="majorHAnsi"/>
                <w:sz w:val="20"/>
                <w:szCs w:val="20"/>
              </w:rPr>
              <w:t>Absent</w:t>
            </w:r>
          </w:p>
        </w:tc>
      </w:tr>
      <w:tr w:rsidR="00311865" w:rsidRPr="00FF1DB7" w14:paraId="11E86C40" w14:textId="77777777" w:rsidTr="00781A3F">
        <w:trPr>
          <w:trHeight w:val="4"/>
        </w:trPr>
        <w:tc>
          <w:tcPr>
            <w:tcW w:w="2682" w:type="dxa"/>
          </w:tcPr>
          <w:p w14:paraId="78D3BA30"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Anthony Mortillaro</w:t>
            </w:r>
          </w:p>
        </w:tc>
        <w:tc>
          <w:tcPr>
            <w:tcW w:w="2901" w:type="dxa"/>
          </w:tcPr>
          <w:p w14:paraId="6D9ACB48"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NCRTD</w:t>
            </w:r>
          </w:p>
        </w:tc>
        <w:tc>
          <w:tcPr>
            <w:tcW w:w="1824" w:type="dxa"/>
          </w:tcPr>
          <w:p w14:paraId="66756F22"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Voting Member</w:t>
            </w:r>
          </w:p>
        </w:tc>
        <w:tc>
          <w:tcPr>
            <w:tcW w:w="1630" w:type="dxa"/>
          </w:tcPr>
          <w:p w14:paraId="42354D6F" w14:textId="77777777" w:rsidR="00311865" w:rsidRPr="004504EE" w:rsidRDefault="00311865" w:rsidP="00781A3F">
            <w:pPr>
              <w:rPr>
                <w:rFonts w:asciiTheme="majorHAnsi" w:hAnsiTheme="majorHAnsi" w:cstheme="majorHAnsi"/>
                <w:sz w:val="20"/>
                <w:szCs w:val="20"/>
                <w:highlight w:val="yellow"/>
              </w:rPr>
            </w:pPr>
            <w:r w:rsidRPr="004504EE">
              <w:rPr>
                <w:rFonts w:asciiTheme="majorHAnsi" w:hAnsiTheme="majorHAnsi" w:cstheme="majorHAnsi"/>
                <w:sz w:val="20"/>
                <w:szCs w:val="20"/>
                <w:highlight w:val="yellow"/>
              </w:rPr>
              <w:t>Present</w:t>
            </w:r>
          </w:p>
        </w:tc>
      </w:tr>
      <w:tr w:rsidR="00311865" w:rsidRPr="00FF1DB7" w14:paraId="4CA10AE4" w14:textId="77777777" w:rsidTr="00781A3F">
        <w:trPr>
          <w:trHeight w:val="4"/>
        </w:trPr>
        <w:tc>
          <w:tcPr>
            <w:tcW w:w="2682" w:type="dxa"/>
          </w:tcPr>
          <w:p w14:paraId="1C8D8D52" w14:textId="77777777" w:rsidR="00311865" w:rsidRPr="004E26BB" w:rsidRDefault="00311865" w:rsidP="00781A3F">
            <w:pPr>
              <w:rPr>
                <w:rFonts w:asciiTheme="majorHAnsi" w:hAnsiTheme="majorHAnsi" w:cstheme="majorHAnsi"/>
                <w:sz w:val="20"/>
                <w:szCs w:val="20"/>
                <w:highlight w:val="yellow"/>
              </w:rPr>
            </w:pPr>
            <w:r w:rsidRPr="00FF1DB7">
              <w:rPr>
                <w:rFonts w:asciiTheme="majorHAnsi" w:hAnsiTheme="majorHAnsi" w:cstheme="majorHAnsi"/>
                <w:sz w:val="20"/>
                <w:szCs w:val="20"/>
              </w:rPr>
              <w:t>Delilah Garcia</w:t>
            </w:r>
          </w:p>
        </w:tc>
        <w:tc>
          <w:tcPr>
            <w:tcW w:w="2901" w:type="dxa"/>
          </w:tcPr>
          <w:p w14:paraId="7D7353DC" w14:textId="77777777" w:rsidR="00311865" w:rsidRPr="004E26BB" w:rsidRDefault="00311865" w:rsidP="00781A3F">
            <w:pPr>
              <w:rPr>
                <w:rFonts w:asciiTheme="majorHAnsi" w:hAnsiTheme="majorHAnsi" w:cstheme="majorHAnsi"/>
                <w:sz w:val="20"/>
                <w:szCs w:val="20"/>
                <w:highlight w:val="yellow"/>
              </w:rPr>
            </w:pPr>
            <w:r w:rsidRPr="00FF1DB7">
              <w:rPr>
                <w:rFonts w:asciiTheme="majorHAnsi" w:hAnsiTheme="majorHAnsi" w:cstheme="majorHAnsi"/>
                <w:sz w:val="20"/>
                <w:szCs w:val="20"/>
              </w:rPr>
              <w:t>NCRTD</w:t>
            </w:r>
          </w:p>
        </w:tc>
        <w:tc>
          <w:tcPr>
            <w:tcW w:w="1824" w:type="dxa"/>
          </w:tcPr>
          <w:p w14:paraId="4C650D4A" w14:textId="77777777" w:rsidR="00311865" w:rsidRPr="004E26BB" w:rsidRDefault="00311865" w:rsidP="00781A3F">
            <w:pPr>
              <w:rPr>
                <w:rFonts w:asciiTheme="majorHAnsi" w:hAnsiTheme="majorHAnsi" w:cstheme="majorHAnsi"/>
                <w:sz w:val="20"/>
                <w:szCs w:val="20"/>
                <w:highlight w:val="yellow"/>
              </w:rPr>
            </w:pPr>
            <w:r w:rsidRPr="00FF1DB7">
              <w:rPr>
                <w:rFonts w:asciiTheme="majorHAnsi" w:hAnsiTheme="majorHAnsi" w:cstheme="majorHAnsi"/>
                <w:sz w:val="20"/>
                <w:szCs w:val="20"/>
              </w:rPr>
              <w:t xml:space="preserve">Alternate </w:t>
            </w:r>
          </w:p>
        </w:tc>
        <w:tc>
          <w:tcPr>
            <w:tcW w:w="1630" w:type="dxa"/>
          </w:tcPr>
          <w:p w14:paraId="5BBBBF26" w14:textId="77777777" w:rsidR="00311865" w:rsidRPr="004E26BB" w:rsidRDefault="00311865" w:rsidP="00781A3F">
            <w:pPr>
              <w:rPr>
                <w:rFonts w:asciiTheme="majorHAnsi" w:hAnsiTheme="majorHAnsi" w:cstheme="majorHAnsi"/>
                <w:sz w:val="20"/>
                <w:szCs w:val="20"/>
                <w:highlight w:val="yellow"/>
              </w:rPr>
            </w:pPr>
            <w:r w:rsidRPr="00FF1DB7">
              <w:rPr>
                <w:rFonts w:asciiTheme="majorHAnsi" w:hAnsiTheme="majorHAnsi" w:cstheme="majorHAnsi"/>
                <w:sz w:val="20"/>
                <w:szCs w:val="20"/>
              </w:rPr>
              <w:t>Absent</w:t>
            </w:r>
          </w:p>
        </w:tc>
      </w:tr>
      <w:tr w:rsidR="00311865" w:rsidRPr="00FF1DB7" w14:paraId="355B775C" w14:textId="77777777" w:rsidTr="00781A3F">
        <w:trPr>
          <w:trHeight w:val="4"/>
        </w:trPr>
        <w:tc>
          <w:tcPr>
            <w:tcW w:w="2682" w:type="dxa"/>
          </w:tcPr>
          <w:p w14:paraId="592BB0DB" w14:textId="77777777" w:rsidR="00311865" w:rsidRPr="00FF1DB7" w:rsidRDefault="00311865" w:rsidP="00781A3F">
            <w:pPr>
              <w:rPr>
                <w:rFonts w:asciiTheme="majorHAnsi" w:hAnsiTheme="majorHAnsi" w:cstheme="majorHAnsi"/>
                <w:sz w:val="20"/>
                <w:szCs w:val="20"/>
              </w:rPr>
            </w:pPr>
          </w:p>
        </w:tc>
        <w:tc>
          <w:tcPr>
            <w:tcW w:w="2901" w:type="dxa"/>
          </w:tcPr>
          <w:p w14:paraId="7C2CAE34" w14:textId="77777777" w:rsidR="00311865" w:rsidRPr="00FF1DB7" w:rsidRDefault="00311865" w:rsidP="00781A3F">
            <w:pPr>
              <w:rPr>
                <w:rFonts w:asciiTheme="majorHAnsi" w:hAnsiTheme="majorHAnsi" w:cstheme="majorHAnsi"/>
                <w:sz w:val="20"/>
                <w:szCs w:val="20"/>
              </w:rPr>
            </w:pPr>
          </w:p>
        </w:tc>
        <w:tc>
          <w:tcPr>
            <w:tcW w:w="1824" w:type="dxa"/>
          </w:tcPr>
          <w:p w14:paraId="5923E944" w14:textId="77777777" w:rsidR="00311865" w:rsidRPr="00FF1DB7" w:rsidRDefault="00311865" w:rsidP="00781A3F">
            <w:pPr>
              <w:rPr>
                <w:rFonts w:asciiTheme="majorHAnsi" w:hAnsiTheme="majorHAnsi" w:cstheme="majorHAnsi"/>
                <w:sz w:val="20"/>
                <w:szCs w:val="20"/>
              </w:rPr>
            </w:pPr>
          </w:p>
        </w:tc>
        <w:tc>
          <w:tcPr>
            <w:tcW w:w="1630" w:type="dxa"/>
          </w:tcPr>
          <w:p w14:paraId="51B8B097" w14:textId="77777777" w:rsidR="00311865" w:rsidRPr="00FF1DB7" w:rsidRDefault="00311865" w:rsidP="00781A3F">
            <w:pPr>
              <w:rPr>
                <w:rFonts w:asciiTheme="majorHAnsi" w:hAnsiTheme="majorHAnsi" w:cstheme="majorHAnsi"/>
                <w:sz w:val="20"/>
                <w:szCs w:val="20"/>
              </w:rPr>
            </w:pPr>
          </w:p>
        </w:tc>
      </w:tr>
    </w:tbl>
    <w:p w14:paraId="10FECA7C" w14:textId="77777777" w:rsidR="00311865" w:rsidRPr="00FF1DB7" w:rsidRDefault="00311865" w:rsidP="00311865">
      <w:pPr>
        <w:rPr>
          <w:rFonts w:asciiTheme="majorHAnsi" w:hAnsiTheme="majorHAnsi" w:cstheme="majorHAnsi"/>
          <w:sz w:val="28"/>
          <w:szCs w:val="28"/>
        </w:rPr>
      </w:pPr>
    </w:p>
    <w:p w14:paraId="19AAA428" w14:textId="77777777" w:rsidR="00311865" w:rsidRPr="00FF1DB7" w:rsidRDefault="00311865" w:rsidP="00311865">
      <w:pPr>
        <w:rPr>
          <w:rFonts w:asciiTheme="majorHAnsi" w:hAnsiTheme="majorHAnsi" w:cstheme="majorHAnsi"/>
          <w:sz w:val="28"/>
          <w:szCs w:val="28"/>
        </w:rPr>
      </w:pPr>
    </w:p>
    <w:p w14:paraId="42685358" w14:textId="77777777" w:rsidR="00311865" w:rsidRPr="00FF1DB7" w:rsidRDefault="00311865" w:rsidP="00311865">
      <w:pPr>
        <w:rPr>
          <w:rFonts w:asciiTheme="majorHAnsi" w:hAnsiTheme="majorHAnsi" w:cstheme="majorHAnsi"/>
          <w:b/>
          <w:sz w:val="20"/>
          <w:szCs w:val="20"/>
          <w:u w:val="single"/>
        </w:rPr>
      </w:pPr>
    </w:p>
    <w:p w14:paraId="37523561" w14:textId="77777777" w:rsidR="00311865" w:rsidRPr="00FF1DB7" w:rsidRDefault="00311865" w:rsidP="00311865">
      <w:pPr>
        <w:rPr>
          <w:rFonts w:asciiTheme="majorHAnsi" w:hAnsiTheme="majorHAnsi" w:cstheme="majorHAnsi"/>
          <w:b/>
          <w:u w:val="single"/>
        </w:rPr>
      </w:pPr>
      <w:r w:rsidRPr="00FF1DB7">
        <w:rPr>
          <w:rFonts w:asciiTheme="majorHAnsi" w:hAnsiTheme="majorHAnsi" w:cstheme="majorHAnsi"/>
          <w:b/>
          <w:u w:val="single"/>
        </w:rPr>
        <w:t>NCNMEDD/NPRTPO Staff</w:t>
      </w:r>
    </w:p>
    <w:p w14:paraId="67D69EFB" w14:textId="77777777" w:rsidR="00311865" w:rsidRPr="00FF1DB7" w:rsidRDefault="00311865" w:rsidP="00311865">
      <w:pPr>
        <w:rPr>
          <w:rFonts w:asciiTheme="majorHAnsi" w:hAnsiTheme="majorHAnsi" w:cstheme="majorHAnsi"/>
        </w:rPr>
      </w:pPr>
      <w:r w:rsidRPr="00FF1DB7">
        <w:rPr>
          <w:rFonts w:asciiTheme="majorHAnsi" w:hAnsiTheme="majorHAnsi" w:cstheme="majorHAnsi"/>
        </w:rPr>
        <w:t>Lesah Sedillo</w:t>
      </w:r>
      <w:r w:rsidRPr="00FF1DB7">
        <w:rPr>
          <w:rFonts w:asciiTheme="majorHAnsi" w:hAnsiTheme="majorHAnsi" w:cstheme="majorHAnsi"/>
        </w:rPr>
        <w:tab/>
      </w:r>
      <w:r w:rsidRPr="00FF1DB7">
        <w:rPr>
          <w:rFonts w:asciiTheme="majorHAnsi" w:hAnsiTheme="majorHAnsi" w:cstheme="majorHAnsi"/>
        </w:rPr>
        <w:tab/>
      </w:r>
      <w:r w:rsidRPr="00FF1DB7">
        <w:rPr>
          <w:rFonts w:asciiTheme="majorHAnsi" w:hAnsiTheme="majorHAnsi" w:cstheme="majorHAnsi"/>
        </w:rPr>
        <w:tab/>
        <w:t>NCNMEDD – Community Development Director</w:t>
      </w:r>
    </w:p>
    <w:p w14:paraId="2F9DEDBC" w14:textId="77777777" w:rsidR="00311865" w:rsidRPr="00FF1DB7" w:rsidRDefault="00311865" w:rsidP="00311865">
      <w:pPr>
        <w:rPr>
          <w:rFonts w:asciiTheme="majorHAnsi" w:hAnsiTheme="majorHAnsi" w:cstheme="majorHAnsi"/>
        </w:rPr>
      </w:pPr>
      <w:r w:rsidRPr="00FF1DB7">
        <w:rPr>
          <w:rFonts w:asciiTheme="majorHAnsi" w:hAnsiTheme="majorHAnsi" w:cstheme="majorHAnsi"/>
        </w:rPr>
        <w:t>Steve Fischer</w:t>
      </w:r>
      <w:r w:rsidRPr="00FF1DB7">
        <w:rPr>
          <w:rFonts w:asciiTheme="majorHAnsi" w:hAnsiTheme="majorHAnsi" w:cstheme="majorHAnsi"/>
        </w:rPr>
        <w:tab/>
      </w:r>
      <w:r w:rsidRPr="00FF1DB7">
        <w:rPr>
          <w:rFonts w:asciiTheme="majorHAnsi" w:hAnsiTheme="majorHAnsi" w:cstheme="majorHAnsi"/>
        </w:rPr>
        <w:tab/>
      </w:r>
      <w:r w:rsidRPr="00FF1DB7">
        <w:rPr>
          <w:rFonts w:asciiTheme="majorHAnsi" w:hAnsiTheme="majorHAnsi" w:cstheme="majorHAnsi"/>
        </w:rPr>
        <w:tab/>
        <w:t>NCNMEDD- Transportation Planner</w:t>
      </w:r>
    </w:p>
    <w:p w14:paraId="58B60403" w14:textId="77777777" w:rsidR="00311865" w:rsidRPr="00FF1DB7" w:rsidRDefault="00311865" w:rsidP="00311865">
      <w:pPr>
        <w:rPr>
          <w:rFonts w:asciiTheme="majorHAnsi" w:hAnsiTheme="majorHAnsi" w:cstheme="majorHAnsi"/>
        </w:rPr>
      </w:pPr>
    </w:p>
    <w:p w14:paraId="59C4C234" w14:textId="77777777" w:rsidR="00311865" w:rsidRPr="00FF1DB7" w:rsidRDefault="00311865" w:rsidP="00311865">
      <w:pPr>
        <w:rPr>
          <w:rFonts w:asciiTheme="majorHAnsi" w:hAnsiTheme="majorHAnsi" w:cstheme="majorHAnsi"/>
          <w:b/>
          <w:u w:val="single"/>
        </w:rPr>
      </w:pPr>
      <w:r w:rsidRPr="00FF1DB7">
        <w:rPr>
          <w:rFonts w:asciiTheme="majorHAnsi" w:hAnsiTheme="majorHAnsi" w:cstheme="majorHAnsi"/>
          <w:b/>
          <w:u w:val="single"/>
        </w:rPr>
        <w:t>NMDOT Staff</w:t>
      </w:r>
    </w:p>
    <w:p w14:paraId="7DFEC5E1" w14:textId="77777777" w:rsidR="00311865" w:rsidRPr="00FF1DB7" w:rsidRDefault="00311865" w:rsidP="00311865">
      <w:pPr>
        <w:rPr>
          <w:rFonts w:asciiTheme="majorHAnsi" w:hAnsiTheme="majorHAnsi" w:cstheme="majorHAnsi"/>
        </w:rPr>
      </w:pPr>
      <w:r>
        <w:rPr>
          <w:rFonts w:asciiTheme="majorHAnsi" w:hAnsiTheme="majorHAnsi" w:cstheme="majorHAnsi"/>
        </w:rPr>
        <w:t>James Mexia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NMDOT Technical Support Engineer </w:t>
      </w:r>
    </w:p>
    <w:p w14:paraId="31FA43D9" w14:textId="77777777" w:rsidR="00311865" w:rsidRPr="00FF1DB7" w:rsidRDefault="00311865" w:rsidP="00311865">
      <w:pPr>
        <w:rPr>
          <w:rFonts w:asciiTheme="majorHAnsi" w:hAnsiTheme="majorHAnsi" w:cstheme="majorHAnsi"/>
        </w:rPr>
      </w:pPr>
      <w:r>
        <w:rPr>
          <w:rFonts w:asciiTheme="majorHAnsi" w:hAnsiTheme="majorHAnsi" w:cstheme="majorHAnsi"/>
        </w:rPr>
        <w:t>Ron Shutiva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NMDOT Tribal Liaison </w:t>
      </w:r>
    </w:p>
    <w:p w14:paraId="6909A017" w14:textId="77777777" w:rsidR="00311865" w:rsidRPr="00FF1DB7" w:rsidRDefault="00311865" w:rsidP="00311865">
      <w:pPr>
        <w:rPr>
          <w:rFonts w:asciiTheme="majorHAnsi" w:hAnsiTheme="majorHAnsi" w:cstheme="majorHAnsi"/>
        </w:rPr>
      </w:pPr>
    </w:p>
    <w:p w14:paraId="314F7E67" w14:textId="77777777" w:rsidR="00311865" w:rsidRPr="00FF1DB7" w:rsidRDefault="00311865" w:rsidP="00311865">
      <w:pPr>
        <w:rPr>
          <w:rFonts w:asciiTheme="majorHAnsi" w:hAnsiTheme="majorHAnsi" w:cstheme="majorHAnsi"/>
          <w:b/>
          <w:u w:val="single"/>
        </w:rPr>
      </w:pPr>
      <w:r w:rsidRPr="00FF1DB7">
        <w:rPr>
          <w:rFonts w:asciiTheme="majorHAnsi" w:hAnsiTheme="majorHAnsi" w:cstheme="majorHAnsi"/>
          <w:b/>
          <w:u w:val="single"/>
        </w:rPr>
        <w:t>Guests</w:t>
      </w:r>
    </w:p>
    <w:p w14:paraId="1F48537A" w14:textId="77777777" w:rsidR="00311865" w:rsidRPr="00FF1DB7" w:rsidRDefault="00311865" w:rsidP="00311865">
      <w:pPr>
        <w:rPr>
          <w:rFonts w:asciiTheme="majorHAnsi" w:hAnsiTheme="majorHAnsi" w:cstheme="majorHAnsi"/>
        </w:rPr>
      </w:pPr>
    </w:p>
    <w:p w14:paraId="34B72B0A" w14:textId="77777777" w:rsidR="00311865" w:rsidRPr="00FF1DB7" w:rsidRDefault="00311865" w:rsidP="00311865">
      <w:pPr>
        <w:rPr>
          <w:rFonts w:asciiTheme="majorHAnsi" w:hAnsiTheme="majorHAnsi" w:cstheme="majorHAnsi"/>
          <w:b/>
        </w:rPr>
      </w:pPr>
      <w:r w:rsidRPr="00FF1DB7">
        <w:rPr>
          <w:rFonts w:asciiTheme="majorHAnsi" w:hAnsiTheme="majorHAnsi" w:cstheme="majorHAnsi"/>
          <w:b/>
        </w:rPr>
        <w:t>I. Call Meeting to Order</w:t>
      </w:r>
    </w:p>
    <w:p w14:paraId="71FAEF8D" w14:textId="1E00946E" w:rsidR="00311865" w:rsidRDefault="00311865" w:rsidP="00311865">
      <w:pPr>
        <w:rPr>
          <w:rFonts w:asciiTheme="majorHAnsi" w:hAnsiTheme="majorHAnsi" w:cstheme="majorHAnsi"/>
        </w:rPr>
      </w:pPr>
      <w:r>
        <w:rPr>
          <w:rFonts w:asciiTheme="majorHAnsi" w:hAnsiTheme="majorHAnsi" w:cstheme="majorHAnsi"/>
        </w:rPr>
        <w:t>Chairwoman Ladd, Ohkay Owingeh, called the meeting to order at 10:0</w:t>
      </w:r>
      <w:r w:rsidR="004A5EF9">
        <w:rPr>
          <w:rFonts w:asciiTheme="majorHAnsi" w:hAnsiTheme="majorHAnsi" w:cstheme="majorHAnsi"/>
        </w:rPr>
        <w:t>2</w:t>
      </w:r>
      <w:r>
        <w:rPr>
          <w:rFonts w:asciiTheme="majorHAnsi" w:hAnsiTheme="majorHAnsi" w:cstheme="majorHAnsi"/>
        </w:rPr>
        <w:t xml:space="preserve"> AM. </w:t>
      </w:r>
    </w:p>
    <w:p w14:paraId="42C4FB05" w14:textId="77777777" w:rsidR="00311865" w:rsidRPr="00FF1DB7" w:rsidRDefault="00311865" w:rsidP="00311865">
      <w:pPr>
        <w:rPr>
          <w:rFonts w:asciiTheme="majorHAnsi" w:hAnsiTheme="majorHAnsi" w:cstheme="majorHAnsi"/>
        </w:rPr>
      </w:pPr>
    </w:p>
    <w:p w14:paraId="19DEBFF7" w14:textId="77777777" w:rsidR="00311865" w:rsidRPr="00FF1DB7" w:rsidRDefault="00311865" w:rsidP="00311865">
      <w:pPr>
        <w:rPr>
          <w:rFonts w:asciiTheme="majorHAnsi" w:hAnsiTheme="majorHAnsi" w:cstheme="majorHAnsi"/>
          <w:b/>
        </w:rPr>
      </w:pPr>
      <w:r w:rsidRPr="00FF1DB7">
        <w:rPr>
          <w:rFonts w:asciiTheme="majorHAnsi" w:hAnsiTheme="majorHAnsi" w:cstheme="majorHAnsi"/>
          <w:b/>
        </w:rPr>
        <w:t>II. Pledge of Allegiance</w:t>
      </w:r>
    </w:p>
    <w:p w14:paraId="117735B5" w14:textId="454CD56B" w:rsidR="00311865" w:rsidRDefault="00311865" w:rsidP="00311865">
      <w:pPr>
        <w:rPr>
          <w:rFonts w:asciiTheme="majorHAnsi" w:hAnsiTheme="majorHAnsi" w:cstheme="majorHAnsi"/>
        </w:rPr>
      </w:pPr>
      <w:r>
        <w:rPr>
          <w:rFonts w:asciiTheme="majorHAnsi" w:hAnsiTheme="majorHAnsi" w:cstheme="majorHAnsi"/>
        </w:rPr>
        <w:t xml:space="preserve">Chairwoman Ladd, Ohkay Owingeh, called on Brett Clavio, Santa Fe County, to make the pledge of allegiance. </w:t>
      </w:r>
    </w:p>
    <w:p w14:paraId="25542577" w14:textId="77777777" w:rsidR="00311865" w:rsidRPr="00FF1DB7" w:rsidRDefault="00311865" w:rsidP="00311865">
      <w:pPr>
        <w:rPr>
          <w:rFonts w:asciiTheme="majorHAnsi" w:hAnsiTheme="majorHAnsi" w:cstheme="majorHAnsi"/>
        </w:rPr>
      </w:pPr>
    </w:p>
    <w:p w14:paraId="282E0F5D" w14:textId="77777777" w:rsidR="00311865" w:rsidRPr="00FF1DB7" w:rsidRDefault="00311865" w:rsidP="00311865">
      <w:pPr>
        <w:rPr>
          <w:rFonts w:asciiTheme="majorHAnsi" w:hAnsiTheme="majorHAnsi" w:cstheme="majorHAnsi"/>
          <w:b/>
        </w:rPr>
      </w:pPr>
      <w:r w:rsidRPr="00FF1DB7">
        <w:rPr>
          <w:rFonts w:asciiTheme="majorHAnsi" w:hAnsiTheme="majorHAnsi" w:cstheme="majorHAnsi"/>
          <w:b/>
        </w:rPr>
        <w:t>III. Welcome and Introductions/Public Comments:</w:t>
      </w:r>
    </w:p>
    <w:p w14:paraId="0A10210E" w14:textId="77777777" w:rsidR="00311865" w:rsidRDefault="00311865" w:rsidP="00311865">
      <w:pPr>
        <w:rPr>
          <w:rFonts w:asciiTheme="majorHAnsi" w:hAnsiTheme="majorHAnsi" w:cstheme="majorHAnsi"/>
        </w:rPr>
      </w:pPr>
      <w:r>
        <w:rPr>
          <w:rFonts w:asciiTheme="majorHAnsi" w:hAnsiTheme="majorHAnsi" w:cstheme="majorHAnsi"/>
        </w:rPr>
        <w:t xml:space="preserve">Chairwoman Ladd, Ohkay Owingeh, asked if there were any members of the public and to announce themselves. No one stepped forward. The Chairwoman asked Steve Fischer, NCNMEDD, to conduct a roll call. </w:t>
      </w:r>
    </w:p>
    <w:p w14:paraId="27D0C764" w14:textId="77777777" w:rsidR="00311865" w:rsidRPr="00FF1DB7" w:rsidRDefault="00311865" w:rsidP="00311865">
      <w:pPr>
        <w:rPr>
          <w:rFonts w:asciiTheme="majorHAnsi" w:hAnsiTheme="majorHAnsi" w:cstheme="majorHAnsi"/>
        </w:rPr>
      </w:pPr>
    </w:p>
    <w:p w14:paraId="0F7E0EBD" w14:textId="77777777" w:rsidR="00311865" w:rsidRDefault="00311865" w:rsidP="00311865">
      <w:pPr>
        <w:rPr>
          <w:rFonts w:asciiTheme="majorHAnsi" w:hAnsiTheme="majorHAnsi" w:cstheme="majorHAnsi"/>
          <w:b/>
        </w:rPr>
      </w:pPr>
      <w:r w:rsidRPr="00FF1DB7">
        <w:rPr>
          <w:rFonts w:asciiTheme="majorHAnsi" w:hAnsiTheme="majorHAnsi" w:cstheme="majorHAnsi"/>
          <w:b/>
        </w:rPr>
        <w:t>IV. Approval of the Agenda:</w:t>
      </w:r>
    </w:p>
    <w:p w14:paraId="7208201B" w14:textId="1FEFAE0D" w:rsidR="00311865" w:rsidRDefault="00311865" w:rsidP="00311865">
      <w:pPr>
        <w:rPr>
          <w:rFonts w:asciiTheme="majorHAnsi" w:hAnsiTheme="majorHAnsi" w:cstheme="majorHAnsi"/>
        </w:rPr>
      </w:pPr>
      <w:r>
        <w:rPr>
          <w:rFonts w:asciiTheme="majorHAnsi" w:hAnsiTheme="majorHAnsi" w:cstheme="majorHAnsi"/>
        </w:rPr>
        <w:t xml:space="preserve">Chairwoman Ladd, Ohkay Owingeh, called for an approval of the agenda. </w:t>
      </w:r>
      <w:r w:rsidR="004A5EF9">
        <w:rPr>
          <w:rFonts w:asciiTheme="majorHAnsi" w:hAnsiTheme="majorHAnsi" w:cstheme="majorHAnsi"/>
        </w:rPr>
        <w:t xml:space="preserve">Keith Wilson, Los Alamos County, made the motion to approve. Marcus Lopez, Pueblo of Nambe, seconded the motion. </w:t>
      </w:r>
      <w:r w:rsidR="00255F67">
        <w:rPr>
          <w:rFonts w:asciiTheme="majorHAnsi" w:hAnsiTheme="majorHAnsi" w:cstheme="majorHAnsi"/>
        </w:rPr>
        <w:t xml:space="preserve">Steve Fischer conducted a roll call vote and all members voted in favor. </w:t>
      </w:r>
    </w:p>
    <w:p w14:paraId="3CC49588" w14:textId="77777777" w:rsidR="00311865" w:rsidRDefault="00311865" w:rsidP="00311865">
      <w:pPr>
        <w:rPr>
          <w:rFonts w:asciiTheme="majorHAnsi" w:hAnsiTheme="majorHAnsi" w:cstheme="majorHAnsi"/>
        </w:rPr>
      </w:pPr>
    </w:p>
    <w:p w14:paraId="5CA967A2" w14:textId="77777777" w:rsidR="00311865" w:rsidRDefault="00311865" w:rsidP="00311865">
      <w:pPr>
        <w:rPr>
          <w:rFonts w:asciiTheme="majorHAnsi" w:hAnsiTheme="majorHAnsi" w:cstheme="majorHAnsi"/>
        </w:rPr>
      </w:pPr>
      <w:r w:rsidRPr="00FF1DB7">
        <w:rPr>
          <w:rFonts w:asciiTheme="majorHAnsi" w:hAnsiTheme="majorHAnsi" w:cstheme="majorHAnsi"/>
        </w:rPr>
        <w:t>Roll Call Vote:</w:t>
      </w:r>
    </w:p>
    <w:tbl>
      <w:tblPr>
        <w:tblStyle w:val="TableGrid"/>
        <w:tblW w:w="0" w:type="auto"/>
        <w:jc w:val="center"/>
        <w:tblLook w:val="04A0" w:firstRow="1" w:lastRow="0" w:firstColumn="1" w:lastColumn="0" w:noHBand="0" w:noVBand="1"/>
      </w:tblPr>
      <w:tblGrid>
        <w:gridCol w:w="2174"/>
        <w:gridCol w:w="2270"/>
        <w:gridCol w:w="2093"/>
      </w:tblGrid>
      <w:tr w:rsidR="00311865" w:rsidRPr="00FF1DB7" w14:paraId="6995D737" w14:textId="77777777" w:rsidTr="00781A3F">
        <w:trPr>
          <w:jc w:val="center"/>
        </w:trPr>
        <w:tc>
          <w:tcPr>
            <w:tcW w:w="2174" w:type="dxa"/>
          </w:tcPr>
          <w:p w14:paraId="69F99AE6" w14:textId="77777777" w:rsidR="00311865" w:rsidRPr="00FF1DB7" w:rsidRDefault="00311865" w:rsidP="00781A3F">
            <w:pPr>
              <w:jc w:val="center"/>
              <w:rPr>
                <w:rFonts w:asciiTheme="majorHAnsi" w:hAnsiTheme="majorHAnsi" w:cstheme="majorHAnsi"/>
                <w:b/>
                <w:bCs/>
              </w:rPr>
            </w:pPr>
            <w:r w:rsidRPr="00FF1DB7">
              <w:rPr>
                <w:rFonts w:asciiTheme="majorHAnsi" w:hAnsiTheme="majorHAnsi" w:cstheme="majorHAnsi"/>
                <w:b/>
                <w:bCs/>
              </w:rPr>
              <w:t>Entity</w:t>
            </w:r>
          </w:p>
        </w:tc>
        <w:tc>
          <w:tcPr>
            <w:tcW w:w="2270" w:type="dxa"/>
          </w:tcPr>
          <w:p w14:paraId="27B85CB9" w14:textId="77777777" w:rsidR="00311865" w:rsidRPr="00FF1DB7" w:rsidRDefault="00311865" w:rsidP="00781A3F">
            <w:pPr>
              <w:jc w:val="center"/>
              <w:rPr>
                <w:rFonts w:asciiTheme="majorHAnsi" w:hAnsiTheme="majorHAnsi" w:cstheme="majorHAnsi"/>
                <w:b/>
                <w:bCs/>
              </w:rPr>
            </w:pPr>
            <w:r w:rsidRPr="00FF1DB7">
              <w:rPr>
                <w:rFonts w:asciiTheme="majorHAnsi" w:hAnsiTheme="majorHAnsi" w:cstheme="majorHAnsi"/>
                <w:b/>
                <w:bCs/>
              </w:rPr>
              <w:t>Voting Member</w:t>
            </w:r>
          </w:p>
        </w:tc>
        <w:tc>
          <w:tcPr>
            <w:tcW w:w="2093" w:type="dxa"/>
          </w:tcPr>
          <w:p w14:paraId="66C9DFA6" w14:textId="77777777" w:rsidR="00311865" w:rsidRPr="00FF1DB7" w:rsidRDefault="00311865" w:rsidP="00781A3F">
            <w:pPr>
              <w:jc w:val="center"/>
              <w:rPr>
                <w:rFonts w:asciiTheme="majorHAnsi" w:hAnsiTheme="majorHAnsi" w:cstheme="majorHAnsi"/>
                <w:b/>
                <w:bCs/>
              </w:rPr>
            </w:pPr>
            <w:r w:rsidRPr="00FF1DB7">
              <w:rPr>
                <w:rFonts w:asciiTheme="majorHAnsi" w:hAnsiTheme="majorHAnsi" w:cstheme="majorHAnsi"/>
                <w:b/>
                <w:bCs/>
              </w:rPr>
              <w:t>Vote</w:t>
            </w:r>
          </w:p>
        </w:tc>
      </w:tr>
      <w:tr w:rsidR="00311865" w:rsidRPr="00FF1DB7" w14:paraId="44726151" w14:textId="77777777" w:rsidTr="00781A3F">
        <w:trPr>
          <w:jc w:val="center"/>
        </w:trPr>
        <w:tc>
          <w:tcPr>
            <w:tcW w:w="2174" w:type="dxa"/>
          </w:tcPr>
          <w:p w14:paraId="346E591C" w14:textId="77777777" w:rsidR="00311865" w:rsidRPr="00FF1DB7" w:rsidRDefault="00311865" w:rsidP="00781A3F">
            <w:pPr>
              <w:rPr>
                <w:rFonts w:asciiTheme="majorHAnsi" w:hAnsiTheme="majorHAnsi" w:cstheme="majorHAnsi"/>
              </w:rPr>
            </w:pPr>
            <w:r>
              <w:rPr>
                <w:rFonts w:asciiTheme="majorHAnsi" w:hAnsiTheme="majorHAnsi" w:cstheme="majorHAnsi"/>
              </w:rPr>
              <w:t>Los Alamos County</w:t>
            </w:r>
          </w:p>
        </w:tc>
        <w:tc>
          <w:tcPr>
            <w:tcW w:w="2270" w:type="dxa"/>
          </w:tcPr>
          <w:p w14:paraId="085D51E1" w14:textId="77777777" w:rsidR="00311865" w:rsidRPr="00FF1DB7" w:rsidRDefault="00311865" w:rsidP="00781A3F">
            <w:pPr>
              <w:rPr>
                <w:rFonts w:asciiTheme="majorHAnsi" w:hAnsiTheme="majorHAnsi" w:cstheme="majorHAnsi"/>
              </w:rPr>
            </w:pPr>
            <w:r>
              <w:rPr>
                <w:rFonts w:asciiTheme="majorHAnsi" w:hAnsiTheme="majorHAnsi" w:cstheme="majorHAnsi"/>
              </w:rPr>
              <w:t xml:space="preserve">Keith Wilson </w:t>
            </w:r>
          </w:p>
        </w:tc>
        <w:tc>
          <w:tcPr>
            <w:tcW w:w="2093" w:type="dxa"/>
          </w:tcPr>
          <w:p w14:paraId="7F1ADBE2" w14:textId="77777777" w:rsidR="00311865" w:rsidRDefault="00311865" w:rsidP="00781A3F">
            <w:pPr>
              <w:rPr>
                <w:rFonts w:asciiTheme="majorHAnsi" w:hAnsiTheme="majorHAnsi" w:cstheme="majorHAnsi"/>
              </w:rPr>
            </w:pPr>
            <w:r w:rsidRPr="00FF1DB7">
              <w:rPr>
                <w:rFonts w:asciiTheme="majorHAnsi" w:hAnsiTheme="majorHAnsi" w:cstheme="majorHAnsi"/>
              </w:rPr>
              <w:t>Yes</w:t>
            </w:r>
          </w:p>
        </w:tc>
      </w:tr>
      <w:tr w:rsidR="004A5EF9" w:rsidRPr="00FF1DB7" w14:paraId="0AA21572" w14:textId="77777777" w:rsidTr="00781A3F">
        <w:trPr>
          <w:jc w:val="center"/>
        </w:trPr>
        <w:tc>
          <w:tcPr>
            <w:tcW w:w="2174" w:type="dxa"/>
          </w:tcPr>
          <w:p w14:paraId="2D29A71F" w14:textId="182CACBB" w:rsidR="004A5EF9" w:rsidRDefault="004A5EF9" w:rsidP="00781A3F">
            <w:pPr>
              <w:rPr>
                <w:rFonts w:asciiTheme="majorHAnsi" w:hAnsiTheme="majorHAnsi" w:cstheme="majorHAnsi"/>
              </w:rPr>
            </w:pPr>
            <w:r>
              <w:rPr>
                <w:rFonts w:asciiTheme="majorHAnsi" w:hAnsiTheme="majorHAnsi" w:cstheme="majorHAnsi"/>
              </w:rPr>
              <w:t>Rio Arriba County</w:t>
            </w:r>
          </w:p>
        </w:tc>
        <w:tc>
          <w:tcPr>
            <w:tcW w:w="2270" w:type="dxa"/>
          </w:tcPr>
          <w:p w14:paraId="31FD2741" w14:textId="0C83C17E" w:rsidR="004A5EF9" w:rsidRDefault="004A5EF9" w:rsidP="00781A3F">
            <w:pPr>
              <w:rPr>
                <w:rFonts w:asciiTheme="majorHAnsi" w:hAnsiTheme="majorHAnsi" w:cstheme="majorHAnsi"/>
              </w:rPr>
            </w:pPr>
            <w:r>
              <w:rPr>
                <w:rFonts w:asciiTheme="majorHAnsi" w:hAnsiTheme="majorHAnsi" w:cstheme="majorHAnsi"/>
              </w:rPr>
              <w:t>Napoleon Garcia</w:t>
            </w:r>
          </w:p>
        </w:tc>
        <w:tc>
          <w:tcPr>
            <w:tcW w:w="2093" w:type="dxa"/>
          </w:tcPr>
          <w:p w14:paraId="57D7BE08" w14:textId="5602DA7D" w:rsidR="004A5EF9" w:rsidRPr="00FF1DB7" w:rsidRDefault="004A5EF9" w:rsidP="00781A3F">
            <w:pPr>
              <w:rPr>
                <w:rFonts w:asciiTheme="majorHAnsi" w:hAnsiTheme="majorHAnsi" w:cstheme="majorHAnsi"/>
              </w:rPr>
            </w:pPr>
            <w:r>
              <w:rPr>
                <w:rFonts w:asciiTheme="majorHAnsi" w:hAnsiTheme="majorHAnsi" w:cstheme="majorHAnsi"/>
              </w:rPr>
              <w:t>Yes</w:t>
            </w:r>
          </w:p>
        </w:tc>
      </w:tr>
      <w:tr w:rsidR="00311865" w:rsidRPr="00FF1DB7" w14:paraId="0B456249" w14:textId="77777777" w:rsidTr="00781A3F">
        <w:trPr>
          <w:jc w:val="center"/>
        </w:trPr>
        <w:tc>
          <w:tcPr>
            <w:tcW w:w="2174" w:type="dxa"/>
          </w:tcPr>
          <w:p w14:paraId="730C2FC6" w14:textId="77777777" w:rsidR="00311865" w:rsidRPr="00FF1DB7" w:rsidRDefault="00311865" w:rsidP="00781A3F">
            <w:pPr>
              <w:rPr>
                <w:rFonts w:asciiTheme="majorHAnsi" w:hAnsiTheme="majorHAnsi" w:cstheme="majorHAnsi"/>
              </w:rPr>
            </w:pPr>
            <w:r>
              <w:rPr>
                <w:rFonts w:asciiTheme="majorHAnsi" w:hAnsiTheme="majorHAnsi" w:cstheme="majorHAnsi"/>
              </w:rPr>
              <w:t>Santa Fe County</w:t>
            </w:r>
            <w:r w:rsidRPr="00FF1DB7">
              <w:rPr>
                <w:rFonts w:asciiTheme="majorHAnsi" w:hAnsiTheme="majorHAnsi" w:cstheme="majorHAnsi"/>
              </w:rPr>
              <w:t xml:space="preserve"> </w:t>
            </w:r>
          </w:p>
        </w:tc>
        <w:tc>
          <w:tcPr>
            <w:tcW w:w="2270" w:type="dxa"/>
          </w:tcPr>
          <w:p w14:paraId="3591A67B" w14:textId="26F67DEC" w:rsidR="00311865" w:rsidRPr="00FF1DB7" w:rsidRDefault="00311865" w:rsidP="00781A3F">
            <w:pPr>
              <w:rPr>
                <w:rFonts w:asciiTheme="majorHAnsi" w:hAnsiTheme="majorHAnsi" w:cstheme="majorHAnsi"/>
              </w:rPr>
            </w:pPr>
            <w:r>
              <w:rPr>
                <w:rFonts w:asciiTheme="majorHAnsi" w:hAnsiTheme="majorHAnsi" w:cstheme="majorHAnsi"/>
              </w:rPr>
              <w:t>Gary Brett Clavio</w:t>
            </w:r>
          </w:p>
        </w:tc>
        <w:tc>
          <w:tcPr>
            <w:tcW w:w="2093" w:type="dxa"/>
          </w:tcPr>
          <w:p w14:paraId="2FAC97B9" w14:textId="77777777" w:rsidR="00311865" w:rsidRDefault="00311865" w:rsidP="00781A3F">
            <w:pPr>
              <w:rPr>
                <w:rFonts w:asciiTheme="majorHAnsi" w:hAnsiTheme="majorHAnsi" w:cstheme="majorHAnsi"/>
              </w:rPr>
            </w:pPr>
            <w:r w:rsidRPr="00FF1DB7">
              <w:rPr>
                <w:rFonts w:asciiTheme="majorHAnsi" w:hAnsiTheme="majorHAnsi" w:cstheme="majorHAnsi"/>
              </w:rPr>
              <w:t>Yes</w:t>
            </w:r>
          </w:p>
        </w:tc>
      </w:tr>
      <w:tr w:rsidR="004A5EF9" w:rsidRPr="00FF1DB7" w14:paraId="65176265" w14:textId="77777777" w:rsidTr="00781A3F">
        <w:trPr>
          <w:jc w:val="center"/>
        </w:trPr>
        <w:tc>
          <w:tcPr>
            <w:tcW w:w="2174" w:type="dxa"/>
          </w:tcPr>
          <w:p w14:paraId="66211B18" w14:textId="64F735B5" w:rsidR="004A5EF9" w:rsidRDefault="004A5EF9" w:rsidP="00781A3F">
            <w:pPr>
              <w:rPr>
                <w:rFonts w:asciiTheme="majorHAnsi" w:hAnsiTheme="majorHAnsi" w:cstheme="majorHAnsi"/>
              </w:rPr>
            </w:pPr>
            <w:r>
              <w:rPr>
                <w:rFonts w:asciiTheme="majorHAnsi" w:hAnsiTheme="majorHAnsi" w:cstheme="majorHAnsi"/>
              </w:rPr>
              <w:t>Taos County</w:t>
            </w:r>
          </w:p>
        </w:tc>
        <w:tc>
          <w:tcPr>
            <w:tcW w:w="2270" w:type="dxa"/>
          </w:tcPr>
          <w:p w14:paraId="1F195544" w14:textId="0C417AD8" w:rsidR="004A5EF9" w:rsidRDefault="004A5EF9" w:rsidP="00781A3F">
            <w:pPr>
              <w:rPr>
                <w:rFonts w:asciiTheme="majorHAnsi" w:hAnsiTheme="majorHAnsi" w:cstheme="majorHAnsi"/>
              </w:rPr>
            </w:pPr>
            <w:r>
              <w:rPr>
                <w:rFonts w:asciiTheme="majorHAnsi" w:hAnsiTheme="majorHAnsi" w:cstheme="majorHAnsi"/>
              </w:rPr>
              <w:t>Candyce O’Donne</w:t>
            </w:r>
            <w:r w:rsidR="007F0A1B">
              <w:rPr>
                <w:rFonts w:asciiTheme="majorHAnsi" w:hAnsiTheme="majorHAnsi" w:cstheme="majorHAnsi"/>
              </w:rPr>
              <w:t>l</w:t>
            </w:r>
            <w:r>
              <w:rPr>
                <w:rFonts w:asciiTheme="majorHAnsi" w:hAnsiTheme="majorHAnsi" w:cstheme="majorHAnsi"/>
              </w:rPr>
              <w:t>l</w:t>
            </w:r>
            <w:r w:rsidR="00255F67">
              <w:rPr>
                <w:rFonts w:asciiTheme="majorHAnsi" w:hAnsiTheme="majorHAnsi" w:cstheme="majorHAnsi"/>
              </w:rPr>
              <w:t>, Brent Jaramillo</w:t>
            </w:r>
          </w:p>
        </w:tc>
        <w:tc>
          <w:tcPr>
            <w:tcW w:w="2093" w:type="dxa"/>
          </w:tcPr>
          <w:p w14:paraId="29E8DA9C" w14:textId="0D5DB959" w:rsidR="004A5EF9" w:rsidRPr="00FF1DB7" w:rsidRDefault="004A5EF9" w:rsidP="00781A3F">
            <w:pPr>
              <w:rPr>
                <w:rFonts w:asciiTheme="majorHAnsi" w:hAnsiTheme="majorHAnsi" w:cstheme="majorHAnsi"/>
              </w:rPr>
            </w:pPr>
            <w:r w:rsidRPr="00FF1DB7">
              <w:rPr>
                <w:rFonts w:asciiTheme="majorHAnsi" w:hAnsiTheme="majorHAnsi" w:cstheme="majorHAnsi"/>
              </w:rPr>
              <w:t>Yes</w:t>
            </w:r>
          </w:p>
        </w:tc>
      </w:tr>
      <w:tr w:rsidR="004A5EF9" w:rsidRPr="00FF1DB7" w14:paraId="45A71533" w14:textId="77777777" w:rsidTr="00781A3F">
        <w:trPr>
          <w:jc w:val="center"/>
        </w:trPr>
        <w:tc>
          <w:tcPr>
            <w:tcW w:w="2174" w:type="dxa"/>
          </w:tcPr>
          <w:p w14:paraId="11F1957B" w14:textId="285886B9" w:rsidR="004A5EF9" w:rsidRDefault="004A5EF9" w:rsidP="00781A3F">
            <w:pPr>
              <w:rPr>
                <w:rFonts w:asciiTheme="majorHAnsi" w:hAnsiTheme="majorHAnsi" w:cstheme="majorHAnsi"/>
              </w:rPr>
            </w:pPr>
            <w:r>
              <w:rPr>
                <w:rFonts w:asciiTheme="majorHAnsi" w:hAnsiTheme="majorHAnsi" w:cstheme="majorHAnsi"/>
              </w:rPr>
              <w:t>City of Espanola</w:t>
            </w:r>
          </w:p>
        </w:tc>
        <w:tc>
          <w:tcPr>
            <w:tcW w:w="2270" w:type="dxa"/>
          </w:tcPr>
          <w:p w14:paraId="7C005D28" w14:textId="06B294B1" w:rsidR="004A5EF9" w:rsidRDefault="004A5EF9" w:rsidP="00781A3F">
            <w:pPr>
              <w:rPr>
                <w:rFonts w:asciiTheme="majorHAnsi" w:hAnsiTheme="majorHAnsi" w:cstheme="majorHAnsi"/>
              </w:rPr>
            </w:pPr>
            <w:r>
              <w:rPr>
                <w:rFonts w:asciiTheme="majorHAnsi" w:hAnsiTheme="majorHAnsi" w:cstheme="majorHAnsi"/>
              </w:rPr>
              <w:t>Richard Hubler</w:t>
            </w:r>
          </w:p>
        </w:tc>
        <w:tc>
          <w:tcPr>
            <w:tcW w:w="2093" w:type="dxa"/>
          </w:tcPr>
          <w:p w14:paraId="3502C0B1" w14:textId="11CFFCA6" w:rsidR="004A5EF9" w:rsidRPr="00FF1DB7" w:rsidRDefault="004A5EF9" w:rsidP="00781A3F">
            <w:pPr>
              <w:rPr>
                <w:rFonts w:asciiTheme="majorHAnsi" w:hAnsiTheme="majorHAnsi" w:cstheme="majorHAnsi"/>
              </w:rPr>
            </w:pPr>
            <w:r>
              <w:rPr>
                <w:rFonts w:asciiTheme="majorHAnsi" w:hAnsiTheme="majorHAnsi" w:cstheme="majorHAnsi"/>
              </w:rPr>
              <w:t>Yes</w:t>
            </w:r>
          </w:p>
        </w:tc>
      </w:tr>
      <w:tr w:rsidR="004A5EF9" w:rsidRPr="00FF1DB7" w14:paraId="1ED0D2B5" w14:textId="77777777" w:rsidTr="00781A3F">
        <w:trPr>
          <w:jc w:val="center"/>
        </w:trPr>
        <w:tc>
          <w:tcPr>
            <w:tcW w:w="2174" w:type="dxa"/>
          </w:tcPr>
          <w:p w14:paraId="2CCECA9E" w14:textId="662EC21E" w:rsidR="004A5EF9" w:rsidRDefault="004A5EF9" w:rsidP="00781A3F">
            <w:pPr>
              <w:rPr>
                <w:rFonts w:asciiTheme="majorHAnsi" w:hAnsiTheme="majorHAnsi" w:cstheme="majorHAnsi"/>
              </w:rPr>
            </w:pPr>
            <w:r>
              <w:rPr>
                <w:rFonts w:asciiTheme="majorHAnsi" w:hAnsiTheme="majorHAnsi" w:cstheme="majorHAnsi"/>
              </w:rPr>
              <w:t>Village of Taos Ski Valley</w:t>
            </w:r>
          </w:p>
        </w:tc>
        <w:tc>
          <w:tcPr>
            <w:tcW w:w="2270" w:type="dxa"/>
          </w:tcPr>
          <w:p w14:paraId="143FE68B" w14:textId="3D24CDBA" w:rsidR="004A5EF9" w:rsidRDefault="00F55F8E" w:rsidP="00781A3F">
            <w:pPr>
              <w:rPr>
                <w:rFonts w:asciiTheme="majorHAnsi" w:hAnsiTheme="majorHAnsi" w:cstheme="majorHAnsi"/>
              </w:rPr>
            </w:pPr>
            <w:r>
              <w:rPr>
                <w:rFonts w:asciiTheme="majorHAnsi" w:hAnsiTheme="majorHAnsi" w:cstheme="majorHAnsi"/>
              </w:rPr>
              <w:t>Patrick Nicholson</w:t>
            </w:r>
          </w:p>
        </w:tc>
        <w:tc>
          <w:tcPr>
            <w:tcW w:w="2093" w:type="dxa"/>
          </w:tcPr>
          <w:p w14:paraId="727C1F7C" w14:textId="6B7362D7" w:rsidR="004A5EF9" w:rsidRDefault="00F55F8E" w:rsidP="00781A3F">
            <w:pPr>
              <w:rPr>
                <w:rFonts w:asciiTheme="majorHAnsi" w:hAnsiTheme="majorHAnsi" w:cstheme="majorHAnsi"/>
              </w:rPr>
            </w:pPr>
            <w:r>
              <w:rPr>
                <w:rFonts w:asciiTheme="majorHAnsi" w:hAnsiTheme="majorHAnsi" w:cstheme="majorHAnsi"/>
              </w:rPr>
              <w:t>Yes</w:t>
            </w:r>
          </w:p>
        </w:tc>
      </w:tr>
      <w:tr w:rsidR="004A5EF9" w:rsidRPr="00FF1DB7" w14:paraId="1A25E591" w14:textId="77777777" w:rsidTr="00781A3F">
        <w:trPr>
          <w:jc w:val="center"/>
        </w:trPr>
        <w:tc>
          <w:tcPr>
            <w:tcW w:w="2174" w:type="dxa"/>
          </w:tcPr>
          <w:p w14:paraId="7FD84855" w14:textId="3E06264B" w:rsidR="004A5EF9" w:rsidRPr="00FF1DB7" w:rsidRDefault="004A5EF9" w:rsidP="00781A3F">
            <w:pPr>
              <w:rPr>
                <w:rFonts w:asciiTheme="majorHAnsi" w:hAnsiTheme="majorHAnsi" w:cstheme="majorHAnsi"/>
              </w:rPr>
            </w:pPr>
            <w:r>
              <w:rPr>
                <w:rFonts w:asciiTheme="majorHAnsi" w:hAnsiTheme="majorHAnsi" w:cstheme="majorHAnsi"/>
              </w:rPr>
              <w:t>Town of Red River</w:t>
            </w:r>
          </w:p>
        </w:tc>
        <w:tc>
          <w:tcPr>
            <w:tcW w:w="2270" w:type="dxa"/>
          </w:tcPr>
          <w:p w14:paraId="275BDF77" w14:textId="07678548" w:rsidR="004A5EF9" w:rsidRPr="00FF1DB7" w:rsidRDefault="004A5EF9" w:rsidP="00781A3F">
            <w:pPr>
              <w:rPr>
                <w:rFonts w:asciiTheme="majorHAnsi" w:hAnsiTheme="majorHAnsi" w:cstheme="majorHAnsi"/>
              </w:rPr>
            </w:pPr>
            <w:r>
              <w:rPr>
                <w:rFonts w:asciiTheme="majorHAnsi" w:hAnsiTheme="majorHAnsi" w:cstheme="majorHAnsi"/>
              </w:rPr>
              <w:t>Russell Church</w:t>
            </w:r>
          </w:p>
        </w:tc>
        <w:tc>
          <w:tcPr>
            <w:tcW w:w="2093" w:type="dxa"/>
          </w:tcPr>
          <w:p w14:paraId="0A989201" w14:textId="699C1940" w:rsidR="004A5EF9" w:rsidRDefault="00F55F8E" w:rsidP="00781A3F">
            <w:pPr>
              <w:rPr>
                <w:rFonts w:asciiTheme="majorHAnsi" w:hAnsiTheme="majorHAnsi" w:cstheme="majorHAnsi"/>
              </w:rPr>
            </w:pPr>
            <w:r>
              <w:rPr>
                <w:rFonts w:asciiTheme="majorHAnsi" w:hAnsiTheme="majorHAnsi" w:cstheme="majorHAnsi"/>
              </w:rPr>
              <w:t>Yes</w:t>
            </w:r>
          </w:p>
        </w:tc>
      </w:tr>
      <w:tr w:rsidR="00F55F8E" w:rsidRPr="00FF1DB7" w14:paraId="5EC22BC9" w14:textId="77777777" w:rsidTr="00781A3F">
        <w:trPr>
          <w:jc w:val="center"/>
        </w:trPr>
        <w:tc>
          <w:tcPr>
            <w:tcW w:w="2174" w:type="dxa"/>
          </w:tcPr>
          <w:p w14:paraId="3AE49DCE" w14:textId="3430C600" w:rsidR="00F55F8E" w:rsidRDefault="00F55F8E" w:rsidP="00781A3F">
            <w:pPr>
              <w:rPr>
                <w:rFonts w:asciiTheme="majorHAnsi" w:hAnsiTheme="majorHAnsi" w:cstheme="majorHAnsi"/>
              </w:rPr>
            </w:pPr>
            <w:r>
              <w:rPr>
                <w:rFonts w:asciiTheme="majorHAnsi" w:hAnsiTheme="majorHAnsi" w:cstheme="majorHAnsi"/>
              </w:rPr>
              <w:t xml:space="preserve">Pueblo of Nambe </w:t>
            </w:r>
          </w:p>
        </w:tc>
        <w:tc>
          <w:tcPr>
            <w:tcW w:w="2270" w:type="dxa"/>
          </w:tcPr>
          <w:p w14:paraId="6F86AF2A" w14:textId="0AA775E3" w:rsidR="00F55F8E" w:rsidRDefault="00F55F8E" w:rsidP="00781A3F">
            <w:pPr>
              <w:rPr>
                <w:rFonts w:asciiTheme="majorHAnsi" w:hAnsiTheme="majorHAnsi" w:cstheme="majorHAnsi"/>
              </w:rPr>
            </w:pPr>
            <w:r>
              <w:rPr>
                <w:rFonts w:asciiTheme="majorHAnsi" w:hAnsiTheme="majorHAnsi" w:cstheme="majorHAnsi"/>
              </w:rPr>
              <w:t xml:space="preserve">Marcus Lopez </w:t>
            </w:r>
          </w:p>
        </w:tc>
        <w:tc>
          <w:tcPr>
            <w:tcW w:w="2093" w:type="dxa"/>
          </w:tcPr>
          <w:p w14:paraId="1CFADB77" w14:textId="36FDE6E4" w:rsidR="00F55F8E" w:rsidRPr="00FF1DB7" w:rsidRDefault="00F55F8E" w:rsidP="00781A3F">
            <w:pPr>
              <w:rPr>
                <w:rFonts w:asciiTheme="majorHAnsi" w:hAnsiTheme="majorHAnsi" w:cstheme="majorHAnsi"/>
              </w:rPr>
            </w:pPr>
            <w:r>
              <w:rPr>
                <w:rFonts w:asciiTheme="majorHAnsi" w:hAnsiTheme="majorHAnsi" w:cstheme="majorHAnsi"/>
              </w:rPr>
              <w:t>Yes</w:t>
            </w:r>
          </w:p>
        </w:tc>
      </w:tr>
      <w:tr w:rsidR="00F55F8E" w:rsidRPr="00FF1DB7" w14:paraId="4DD4F35C" w14:textId="77777777" w:rsidTr="00781A3F">
        <w:trPr>
          <w:jc w:val="center"/>
        </w:trPr>
        <w:tc>
          <w:tcPr>
            <w:tcW w:w="2174" w:type="dxa"/>
          </w:tcPr>
          <w:p w14:paraId="5A16A9C4" w14:textId="43CC2D6B" w:rsidR="00F55F8E" w:rsidRPr="00FF1DB7" w:rsidRDefault="00F55F8E" w:rsidP="00781A3F">
            <w:pPr>
              <w:rPr>
                <w:rFonts w:asciiTheme="majorHAnsi" w:hAnsiTheme="majorHAnsi" w:cstheme="majorHAnsi"/>
              </w:rPr>
            </w:pPr>
            <w:r>
              <w:rPr>
                <w:rFonts w:asciiTheme="majorHAnsi" w:hAnsiTheme="majorHAnsi" w:cstheme="majorHAnsi"/>
              </w:rPr>
              <w:t xml:space="preserve">Ohkay Owingeh </w:t>
            </w:r>
          </w:p>
        </w:tc>
        <w:tc>
          <w:tcPr>
            <w:tcW w:w="2270" w:type="dxa"/>
          </w:tcPr>
          <w:p w14:paraId="327BA5B0" w14:textId="4986C91E" w:rsidR="00F55F8E" w:rsidRPr="00FF1DB7" w:rsidRDefault="00F55F8E" w:rsidP="00781A3F">
            <w:pPr>
              <w:rPr>
                <w:rFonts w:asciiTheme="majorHAnsi" w:hAnsiTheme="majorHAnsi" w:cstheme="majorHAnsi"/>
              </w:rPr>
            </w:pPr>
            <w:r>
              <w:rPr>
                <w:rFonts w:asciiTheme="majorHAnsi" w:hAnsiTheme="majorHAnsi" w:cstheme="majorHAnsi"/>
              </w:rPr>
              <w:t>Christy Ladd, Sybil Cota</w:t>
            </w:r>
          </w:p>
        </w:tc>
        <w:tc>
          <w:tcPr>
            <w:tcW w:w="2093" w:type="dxa"/>
          </w:tcPr>
          <w:p w14:paraId="4C90107A" w14:textId="374BF282" w:rsidR="00F55F8E" w:rsidRDefault="00F55F8E" w:rsidP="00781A3F">
            <w:pPr>
              <w:rPr>
                <w:rFonts w:asciiTheme="majorHAnsi" w:hAnsiTheme="majorHAnsi" w:cstheme="majorHAnsi"/>
              </w:rPr>
            </w:pPr>
            <w:r>
              <w:rPr>
                <w:rFonts w:asciiTheme="majorHAnsi" w:hAnsiTheme="majorHAnsi" w:cstheme="majorHAnsi"/>
              </w:rPr>
              <w:t>Yes</w:t>
            </w:r>
          </w:p>
        </w:tc>
      </w:tr>
      <w:tr w:rsidR="00F55F8E" w:rsidRPr="00FF1DB7" w14:paraId="744CD6F1" w14:textId="77777777" w:rsidTr="00781A3F">
        <w:trPr>
          <w:jc w:val="center"/>
        </w:trPr>
        <w:tc>
          <w:tcPr>
            <w:tcW w:w="2174" w:type="dxa"/>
          </w:tcPr>
          <w:p w14:paraId="7D88DE7E" w14:textId="489B302E" w:rsidR="00F55F8E" w:rsidRPr="00FF1DB7" w:rsidRDefault="00F55F8E" w:rsidP="00781A3F">
            <w:pPr>
              <w:rPr>
                <w:rFonts w:asciiTheme="majorHAnsi" w:hAnsiTheme="majorHAnsi" w:cstheme="majorHAnsi"/>
              </w:rPr>
            </w:pPr>
            <w:r>
              <w:rPr>
                <w:rFonts w:asciiTheme="majorHAnsi" w:hAnsiTheme="majorHAnsi" w:cstheme="majorHAnsi"/>
              </w:rPr>
              <w:lastRenderedPageBreak/>
              <w:t xml:space="preserve">Pueblo of Santa Clara </w:t>
            </w:r>
          </w:p>
        </w:tc>
        <w:tc>
          <w:tcPr>
            <w:tcW w:w="2270" w:type="dxa"/>
          </w:tcPr>
          <w:p w14:paraId="06CC9252" w14:textId="458B14B8" w:rsidR="00F55F8E" w:rsidRPr="00FF1DB7" w:rsidRDefault="00F55F8E" w:rsidP="00781A3F">
            <w:pPr>
              <w:rPr>
                <w:rFonts w:asciiTheme="majorHAnsi" w:hAnsiTheme="majorHAnsi" w:cstheme="majorHAnsi"/>
              </w:rPr>
            </w:pPr>
            <w:r>
              <w:rPr>
                <w:rFonts w:asciiTheme="majorHAnsi" w:hAnsiTheme="majorHAnsi" w:cstheme="majorHAnsi"/>
              </w:rPr>
              <w:t xml:space="preserve">Mary Lou Valerio  </w:t>
            </w:r>
          </w:p>
        </w:tc>
        <w:tc>
          <w:tcPr>
            <w:tcW w:w="2093" w:type="dxa"/>
          </w:tcPr>
          <w:p w14:paraId="711601B8" w14:textId="2E282BFD" w:rsidR="00F55F8E" w:rsidRDefault="00F55F8E" w:rsidP="00781A3F">
            <w:pPr>
              <w:rPr>
                <w:rFonts w:asciiTheme="majorHAnsi" w:hAnsiTheme="majorHAnsi" w:cstheme="majorHAnsi"/>
              </w:rPr>
            </w:pPr>
            <w:r>
              <w:rPr>
                <w:rFonts w:asciiTheme="majorHAnsi" w:hAnsiTheme="majorHAnsi" w:cstheme="majorHAnsi"/>
              </w:rPr>
              <w:t>Yes</w:t>
            </w:r>
          </w:p>
        </w:tc>
      </w:tr>
      <w:tr w:rsidR="00F55F8E" w:rsidRPr="00FF1DB7" w14:paraId="7105B1EB" w14:textId="77777777" w:rsidTr="00781A3F">
        <w:trPr>
          <w:jc w:val="center"/>
        </w:trPr>
        <w:tc>
          <w:tcPr>
            <w:tcW w:w="2174" w:type="dxa"/>
          </w:tcPr>
          <w:p w14:paraId="42DED95B" w14:textId="7BE15EF1" w:rsidR="00F55F8E" w:rsidRPr="00FF1DB7" w:rsidRDefault="00F55F8E" w:rsidP="00781A3F">
            <w:pPr>
              <w:rPr>
                <w:rFonts w:asciiTheme="majorHAnsi" w:hAnsiTheme="majorHAnsi" w:cstheme="majorHAnsi"/>
              </w:rPr>
            </w:pPr>
            <w:r>
              <w:rPr>
                <w:rFonts w:asciiTheme="majorHAnsi" w:hAnsiTheme="majorHAnsi" w:cstheme="majorHAnsi"/>
              </w:rPr>
              <w:t>NCRTD</w:t>
            </w:r>
          </w:p>
        </w:tc>
        <w:tc>
          <w:tcPr>
            <w:tcW w:w="2270" w:type="dxa"/>
          </w:tcPr>
          <w:p w14:paraId="7A4550FF" w14:textId="0D82E20E" w:rsidR="00F55F8E" w:rsidRPr="00FF1DB7" w:rsidRDefault="00F55F8E" w:rsidP="00781A3F">
            <w:pPr>
              <w:rPr>
                <w:rFonts w:asciiTheme="majorHAnsi" w:hAnsiTheme="majorHAnsi" w:cstheme="majorHAnsi"/>
              </w:rPr>
            </w:pPr>
            <w:r>
              <w:rPr>
                <w:rFonts w:asciiTheme="majorHAnsi" w:hAnsiTheme="majorHAnsi" w:cstheme="majorHAnsi"/>
              </w:rPr>
              <w:t xml:space="preserve">Anthony Mortillaro </w:t>
            </w:r>
          </w:p>
        </w:tc>
        <w:tc>
          <w:tcPr>
            <w:tcW w:w="2093" w:type="dxa"/>
          </w:tcPr>
          <w:p w14:paraId="504137C7" w14:textId="7D22CB93" w:rsidR="00F55F8E" w:rsidRPr="00FF1DB7" w:rsidRDefault="00F55F8E" w:rsidP="00781A3F">
            <w:pPr>
              <w:rPr>
                <w:rFonts w:asciiTheme="majorHAnsi" w:hAnsiTheme="majorHAnsi" w:cstheme="majorHAnsi"/>
              </w:rPr>
            </w:pPr>
            <w:r>
              <w:rPr>
                <w:rFonts w:asciiTheme="majorHAnsi" w:hAnsiTheme="majorHAnsi" w:cstheme="majorHAnsi"/>
              </w:rPr>
              <w:t>Yes</w:t>
            </w:r>
          </w:p>
        </w:tc>
      </w:tr>
    </w:tbl>
    <w:p w14:paraId="0866293D" w14:textId="77777777" w:rsidR="00311865" w:rsidRDefault="00311865" w:rsidP="00311865">
      <w:pPr>
        <w:rPr>
          <w:rFonts w:asciiTheme="majorHAnsi" w:hAnsiTheme="majorHAnsi" w:cstheme="majorHAnsi"/>
        </w:rPr>
      </w:pPr>
    </w:p>
    <w:p w14:paraId="5248B43E" w14:textId="77777777" w:rsidR="00311865" w:rsidRPr="00FF1DB7" w:rsidRDefault="00311865" w:rsidP="00311865">
      <w:pPr>
        <w:rPr>
          <w:rFonts w:asciiTheme="majorHAnsi" w:hAnsiTheme="majorHAnsi" w:cstheme="majorHAnsi"/>
        </w:rPr>
      </w:pPr>
    </w:p>
    <w:p w14:paraId="4A37995F" w14:textId="1B1CE06A" w:rsidR="00311865" w:rsidRDefault="00311865" w:rsidP="00311865">
      <w:pPr>
        <w:rPr>
          <w:rFonts w:asciiTheme="majorHAnsi" w:hAnsiTheme="majorHAnsi" w:cstheme="majorHAnsi"/>
        </w:rPr>
      </w:pPr>
      <w:r w:rsidRPr="00FF1DB7">
        <w:rPr>
          <w:rFonts w:asciiTheme="majorHAnsi" w:hAnsiTheme="majorHAnsi" w:cstheme="majorHAnsi"/>
          <w:b/>
        </w:rPr>
        <w:t xml:space="preserve">V. Approval of the Minutes: </w:t>
      </w:r>
      <w:r>
        <w:rPr>
          <w:rFonts w:asciiTheme="majorHAnsi" w:hAnsiTheme="majorHAnsi" w:cstheme="majorHAnsi"/>
        </w:rPr>
        <w:t>February 3</w:t>
      </w:r>
      <w:r w:rsidRPr="00FF1DB7">
        <w:rPr>
          <w:rFonts w:asciiTheme="majorHAnsi" w:hAnsiTheme="majorHAnsi" w:cstheme="majorHAnsi"/>
        </w:rPr>
        <w:t>, 2020 - Special Zoom Meeting</w:t>
      </w:r>
    </w:p>
    <w:p w14:paraId="591DAB71" w14:textId="75ADBF70" w:rsidR="00311865" w:rsidRDefault="00311865" w:rsidP="00311865">
      <w:pPr>
        <w:rPr>
          <w:rFonts w:asciiTheme="majorHAnsi" w:hAnsiTheme="majorHAnsi" w:cstheme="majorHAnsi"/>
        </w:rPr>
      </w:pPr>
      <w:r>
        <w:rPr>
          <w:rFonts w:asciiTheme="majorHAnsi" w:hAnsiTheme="majorHAnsi" w:cstheme="majorHAnsi"/>
        </w:rPr>
        <w:t>Chairwoman Ladd, Ohkay Owingeh</w:t>
      </w:r>
      <w:r w:rsidR="00255F67">
        <w:rPr>
          <w:rFonts w:asciiTheme="majorHAnsi" w:hAnsiTheme="majorHAnsi" w:cstheme="majorHAnsi"/>
        </w:rPr>
        <w:t xml:space="preserve">, had no comments on the minutes and called on a motion to approve the minutes. Marcus Lopez, Pueblo of Nambe, made the motion and Patrick Nicholson, Village of Taos Ski Valley, seconded the motion. Steve Fischer conducted a roll call vote. </w:t>
      </w:r>
    </w:p>
    <w:p w14:paraId="62470675" w14:textId="77777777" w:rsidR="00311865" w:rsidRPr="00FF1DB7" w:rsidRDefault="00311865" w:rsidP="00311865">
      <w:pPr>
        <w:rPr>
          <w:rFonts w:asciiTheme="majorHAnsi" w:hAnsiTheme="majorHAnsi" w:cstheme="majorHAnsi"/>
        </w:rPr>
      </w:pPr>
    </w:p>
    <w:p w14:paraId="59CFB2BC" w14:textId="77777777" w:rsidR="00311865" w:rsidRDefault="00311865" w:rsidP="00311865">
      <w:pPr>
        <w:rPr>
          <w:rFonts w:asciiTheme="majorHAnsi" w:hAnsiTheme="majorHAnsi" w:cstheme="majorHAnsi"/>
        </w:rPr>
      </w:pPr>
      <w:r w:rsidRPr="00FF1DB7">
        <w:rPr>
          <w:rFonts w:asciiTheme="majorHAnsi" w:hAnsiTheme="majorHAnsi" w:cstheme="majorHAnsi"/>
        </w:rPr>
        <w:t>Roll Call Vote:</w:t>
      </w:r>
    </w:p>
    <w:tbl>
      <w:tblPr>
        <w:tblStyle w:val="TableGrid"/>
        <w:tblW w:w="0" w:type="auto"/>
        <w:jc w:val="center"/>
        <w:tblLook w:val="04A0" w:firstRow="1" w:lastRow="0" w:firstColumn="1" w:lastColumn="0" w:noHBand="0" w:noVBand="1"/>
      </w:tblPr>
      <w:tblGrid>
        <w:gridCol w:w="2174"/>
        <w:gridCol w:w="2270"/>
        <w:gridCol w:w="2093"/>
      </w:tblGrid>
      <w:tr w:rsidR="00255F67" w:rsidRPr="00FF1DB7" w14:paraId="4F3EB4E9" w14:textId="77777777" w:rsidTr="00781A3F">
        <w:trPr>
          <w:jc w:val="center"/>
        </w:trPr>
        <w:tc>
          <w:tcPr>
            <w:tcW w:w="2174" w:type="dxa"/>
          </w:tcPr>
          <w:p w14:paraId="1008B649" w14:textId="1F15E413" w:rsidR="00255F67" w:rsidRPr="00FF1DB7" w:rsidRDefault="00255F67" w:rsidP="00255F67">
            <w:pPr>
              <w:jc w:val="center"/>
              <w:rPr>
                <w:rFonts w:asciiTheme="majorHAnsi" w:hAnsiTheme="majorHAnsi" w:cstheme="majorHAnsi"/>
                <w:b/>
                <w:bCs/>
              </w:rPr>
            </w:pPr>
            <w:r w:rsidRPr="00FF1DB7">
              <w:rPr>
                <w:rFonts w:asciiTheme="majorHAnsi" w:hAnsiTheme="majorHAnsi" w:cstheme="majorHAnsi"/>
                <w:b/>
                <w:bCs/>
              </w:rPr>
              <w:t>Entity</w:t>
            </w:r>
          </w:p>
        </w:tc>
        <w:tc>
          <w:tcPr>
            <w:tcW w:w="2270" w:type="dxa"/>
          </w:tcPr>
          <w:p w14:paraId="3945B5C8" w14:textId="6B80613F" w:rsidR="00255F67" w:rsidRPr="00FF1DB7" w:rsidRDefault="00255F67" w:rsidP="00255F67">
            <w:pPr>
              <w:jc w:val="center"/>
              <w:rPr>
                <w:rFonts w:asciiTheme="majorHAnsi" w:hAnsiTheme="majorHAnsi" w:cstheme="majorHAnsi"/>
                <w:b/>
                <w:bCs/>
              </w:rPr>
            </w:pPr>
            <w:r w:rsidRPr="00FF1DB7">
              <w:rPr>
                <w:rFonts w:asciiTheme="majorHAnsi" w:hAnsiTheme="majorHAnsi" w:cstheme="majorHAnsi"/>
                <w:b/>
                <w:bCs/>
              </w:rPr>
              <w:t>Voting Member</w:t>
            </w:r>
          </w:p>
        </w:tc>
        <w:tc>
          <w:tcPr>
            <w:tcW w:w="2093" w:type="dxa"/>
          </w:tcPr>
          <w:p w14:paraId="425B9A64" w14:textId="51198B8F" w:rsidR="00255F67" w:rsidRPr="00FF1DB7" w:rsidRDefault="00255F67" w:rsidP="00255F67">
            <w:pPr>
              <w:jc w:val="center"/>
              <w:rPr>
                <w:rFonts w:asciiTheme="majorHAnsi" w:hAnsiTheme="majorHAnsi" w:cstheme="majorHAnsi"/>
                <w:b/>
                <w:bCs/>
              </w:rPr>
            </w:pPr>
            <w:r w:rsidRPr="00FF1DB7">
              <w:rPr>
                <w:rFonts w:asciiTheme="majorHAnsi" w:hAnsiTheme="majorHAnsi" w:cstheme="majorHAnsi"/>
                <w:b/>
                <w:bCs/>
              </w:rPr>
              <w:t>Vote</w:t>
            </w:r>
          </w:p>
        </w:tc>
      </w:tr>
      <w:tr w:rsidR="00255F67" w:rsidRPr="00FF1DB7" w14:paraId="1086D0FA" w14:textId="77777777" w:rsidTr="00781A3F">
        <w:trPr>
          <w:jc w:val="center"/>
        </w:trPr>
        <w:tc>
          <w:tcPr>
            <w:tcW w:w="2174" w:type="dxa"/>
          </w:tcPr>
          <w:p w14:paraId="33AF2C88" w14:textId="4B969C64" w:rsidR="00255F67" w:rsidRPr="00FF1DB7" w:rsidRDefault="00255F67" w:rsidP="00255F67">
            <w:pPr>
              <w:rPr>
                <w:rFonts w:asciiTheme="majorHAnsi" w:hAnsiTheme="majorHAnsi" w:cstheme="majorHAnsi"/>
              </w:rPr>
            </w:pPr>
            <w:r>
              <w:rPr>
                <w:rFonts w:asciiTheme="majorHAnsi" w:hAnsiTheme="majorHAnsi" w:cstheme="majorHAnsi"/>
              </w:rPr>
              <w:t>Los Alamos County</w:t>
            </w:r>
          </w:p>
        </w:tc>
        <w:tc>
          <w:tcPr>
            <w:tcW w:w="2270" w:type="dxa"/>
          </w:tcPr>
          <w:p w14:paraId="624C27BC" w14:textId="032CEB23" w:rsidR="00255F67" w:rsidRPr="00FF1DB7" w:rsidRDefault="00255F67" w:rsidP="00255F67">
            <w:pPr>
              <w:rPr>
                <w:rFonts w:asciiTheme="majorHAnsi" w:hAnsiTheme="majorHAnsi" w:cstheme="majorHAnsi"/>
              </w:rPr>
            </w:pPr>
            <w:r>
              <w:rPr>
                <w:rFonts w:asciiTheme="majorHAnsi" w:hAnsiTheme="majorHAnsi" w:cstheme="majorHAnsi"/>
              </w:rPr>
              <w:t xml:space="preserve">Keith Wilson </w:t>
            </w:r>
          </w:p>
        </w:tc>
        <w:tc>
          <w:tcPr>
            <w:tcW w:w="2093" w:type="dxa"/>
          </w:tcPr>
          <w:p w14:paraId="1E9D3855" w14:textId="1451B89F" w:rsidR="00255F67" w:rsidRDefault="00255F67" w:rsidP="00255F67">
            <w:pPr>
              <w:rPr>
                <w:rFonts w:asciiTheme="majorHAnsi" w:hAnsiTheme="majorHAnsi" w:cstheme="majorHAnsi"/>
              </w:rPr>
            </w:pPr>
            <w:r w:rsidRPr="00FF1DB7">
              <w:rPr>
                <w:rFonts w:asciiTheme="majorHAnsi" w:hAnsiTheme="majorHAnsi" w:cstheme="majorHAnsi"/>
              </w:rPr>
              <w:t>Yes</w:t>
            </w:r>
          </w:p>
        </w:tc>
      </w:tr>
      <w:tr w:rsidR="00255F67" w:rsidRPr="00FF1DB7" w14:paraId="141B3D6E" w14:textId="77777777" w:rsidTr="00781A3F">
        <w:trPr>
          <w:jc w:val="center"/>
        </w:trPr>
        <w:tc>
          <w:tcPr>
            <w:tcW w:w="2174" w:type="dxa"/>
          </w:tcPr>
          <w:p w14:paraId="1F0BADDC" w14:textId="741BBC31" w:rsidR="00255F67" w:rsidRPr="00FF1DB7" w:rsidRDefault="00255F67" w:rsidP="00255F67">
            <w:pPr>
              <w:rPr>
                <w:rFonts w:asciiTheme="majorHAnsi" w:hAnsiTheme="majorHAnsi" w:cstheme="majorHAnsi"/>
              </w:rPr>
            </w:pPr>
            <w:r>
              <w:rPr>
                <w:rFonts w:asciiTheme="majorHAnsi" w:hAnsiTheme="majorHAnsi" w:cstheme="majorHAnsi"/>
              </w:rPr>
              <w:t>Rio Arriba County</w:t>
            </w:r>
          </w:p>
        </w:tc>
        <w:tc>
          <w:tcPr>
            <w:tcW w:w="2270" w:type="dxa"/>
          </w:tcPr>
          <w:p w14:paraId="1E199CC0" w14:textId="5CD19A98" w:rsidR="00255F67" w:rsidRPr="00FF1DB7" w:rsidRDefault="00255F67" w:rsidP="00255F67">
            <w:pPr>
              <w:rPr>
                <w:rFonts w:asciiTheme="majorHAnsi" w:hAnsiTheme="majorHAnsi" w:cstheme="majorHAnsi"/>
              </w:rPr>
            </w:pPr>
            <w:r>
              <w:rPr>
                <w:rFonts w:asciiTheme="majorHAnsi" w:hAnsiTheme="majorHAnsi" w:cstheme="majorHAnsi"/>
              </w:rPr>
              <w:t>Napoleon Garcia</w:t>
            </w:r>
          </w:p>
        </w:tc>
        <w:tc>
          <w:tcPr>
            <w:tcW w:w="2093" w:type="dxa"/>
          </w:tcPr>
          <w:p w14:paraId="579F44B2" w14:textId="47528ACD" w:rsidR="00255F67" w:rsidRDefault="00255F67" w:rsidP="00255F67">
            <w:pPr>
              <w:rPr>
                <w:rFonts w:asciiTheme="majorHAnsi" w:hAnsiTheme="majorHAnsi" w:cstheme="majorHAnsi"/>
              </w:rPr>
            </w:pPr>
            <w:r>
              <w:rPr>
                <w:rFonts w:asciiTheme="majorHAnsi" w:hAnsiTheme="majorHAnsi" w:cstheme="majorHAnsi"/>
              </w:rPr>
              <w:t>Yes</w:t>
            </w:r>
          </w:p>
        </w:tc>
      </w:tr>
      <w:tr w:rsidR="00255F67" w:rsidRPr="00FF1DB7" w14:paraId="2A39C868" w14:textId="77777777" w:rsidTr="00781A3F">
        <w:trPr>
          <w:jc w:val="center"/>
        </w:trPr>
        <w:tc>
          <w:tcPr>
            <w:tcW w:w="2174" w:type="dxa"/>
          </w:tcPr>
          <w:p w14:paraId="7410537D" w14:textId="56DBF7A6" w:rsidR="00255F67" w:rsidRPr="00FF1DB7" w:rsidRDefault="00255F67" w:rsidP="00255F67">
            <w:pPr>
              <w:rPr>
                <w:rFonts w:asciiTheme="majorHAnsi" w:hAnsiTheme="majorHAnsi" w:cstheme="majorHAnsi"/>
              </w:rPr>
            </w:pPr>
            <w:r>
              <w:rPr>
                <w:rFonts w:asciiTheme="majorHAnsi" w:hAnsiTheme="majorHAnsi" w:cstheme="majorHAnsi"/>
              </w:rPr>
              <w:t>Santa Fe County</w:t>
            </w:r>
            <w:r w:rsidRPr="00FF1DB7">
              <w:rPr>
                <w:rFonts w:asciiTheme="majorHAnsi" w:hAnsiTheme="majorHAnsi" w:cstheme="majorHAnsi"/>
              </w:rPr>
              <w:t xml:space="preserve"> </w:t>
            </w:r>
          </w:p>
        </w:tc>
        <w:tc>
          <w:tcPr>
            <w:tcW w:w="2270" w:type="dxa"/>
          </w:tcPr>
          <w:p w14:paraId="315FDAE5" w14:textId="72DA5974" w:rsidR="00255F67" w:rsidRPr="00FF1DB7" w:rsidRDefault="00255F67" w:rsidP="00255F67">
            <w:pPr>
              <w:rPr>
                <w:rFonts w:asciiTheme="majorHAnsi" w:hAnsiTheme="majorHAnsi" w:cstheme="majorHAnsi"/>
              </w:rPr>
            </w:pPr>
            <w:r>
              <w:rPr>
                <w:rFonts w:asciiTheme="majorHAnsi" w:hAnsiTheme="majorHAnsi" w:cstheme="majorHAnsi"/>
              </w:rPr>
              <w:t>Gary Brett Clavio</w:t>
            </w:r>
          </w:p>
        </w:tc>
        <w:tc>
          <w:tcPr>
            <w:tcW w:w="2093" w:type="dxa"/>
          </w:tcPr>
          <w:p w14:paraId="455D6007" w14:textId="4086B4B3" w:rsidR="00255F67" w:rsidRDefault="00255F67" w:rsidP="00255F67">
            <w:pPr>
              <w:rPr>
                <w:rFonts w:asciiTheme="majorHAnsi" w:hAnsiTheme="majorHAnsi" w:cstheme="majorHAnsi"/>
              </w:rPr>
            </w:pPr>
            <w:r w:rsidRPr="00FF1DB7">
              <w:rPr>
                <w:rFonts w:asciiTheme="majorHAnsi" w:hAnsiTheme="majorHAnsi" w:cstheme="majorHAnsi"/>
              </w:rPr>
              <w:t>Yes</w:t>
            </w:r>
          </w:p>
        </w:tc>
      </w:tr>
      <w:tr w:rsidR="00255F67" w:rsidRPr="00FF1DB7" w14:paraId="388769AB" w14:textId="77777777" w:rsidTr="00781A3F">
        <w:trPr>
          <w:jc w:val="center"/>
        </w:trPr>
        <w:tc>
          <w:tcPr>
            <w:tcW w:w="2174" w:type="dxa"/>
          </w:tcPr>
          <w:p w14:paraId="05CA0BC9" w14:textId="41F566C8" w:rsidR="00255F67" w:rsidRDefault="00255F67" w:rsidP="00255F67">
            <w:pPr>
              <w:rPr>
                <w:rFonts w:asciiTheme="majorHAnsi" w:hAnsiTheme="majorHAnsi" w:cstheme="majorHAnsi"/>
              </w:rPr>
            </w:pPr>
            <w:r>
              <w:rPr>
                <w:rFonts w:asciiTheme="majorHAnsi" w:hAnsiTheme="majorHAnsi" w:cstheme="majorHAnsi"/>
              </w:rPr>
              <w:t>Taos County</w:t>
            </w:r>
          </w:p>
        </w:tc>
        <w:tc>
          <w:tcPr>
            <w:tcW w:w="2270" w:type="dxa"/>
          </w:tcPr>
          <w:p w14:paraId="3332D4DE" w14:textId="6E7EA9B5" w:rsidR="00255F67" w:rsidRDefault="00255F67" w:rsidP="00255F67">
            <w:pPr>
              <w:rPr>
                <w:rFonts w:asciiTheme="majorHAnsi" w:hAnsiTheme="majorHAnsi" w:cstheme="majorHAnsi"/>
              </w:rPr>
            </w:pPr>
            <w:r>
              <w:rPr>
                <w:rFonts w:asciiTheme="majorHAnsi" w:hAnsiTheme="majorHAnsi" w:cstheme="majorHAnsi"/>
              </w:rPr>
              <w:t>Candyce O’Donne</w:t>
            </w:r>
            <w:r w:rsidR="007F0A1B">
              <w:rPr>
                <w:rFonts w:asciiTheme="majorHAnsi" w:hAnsiTheme="majorHAnsi" w:cstheme="majorHAnsi"/>
              </w:rPr>
              <w:t>l</w:t>
            </w:r>
            <w:r>
              <w:rPr>
                <w:rFonts w:asciiTheme="majorHAnsi" w:hAnsiTheme="majorHAnsi" w:cstheme="majorHAnsi"/>
              </w:rPr>
              <w:t>l, Brent Jaramillo</w:t>
            </w:r>
          </w:p>
        </w:tc>
        <w:tc>
          <w:tcPr>
            <w:tcW w:w="2093" w:type="dxa"/>
          </w:tcPr>
          <w:p w14:paraId="401D20FD" w14:textId="4814E0E2" w:rsidR="00255F67" w:rsidRPr="00FF1DB7" w:rsidRDefault="00255F67" w:rsidP="00255F67">
            <w:pPr>
              <w:rPr>
                <w:rFonts w:asciiTheme="majorHAnsi" w:hAnsiTheme="majorHAnsi" w:cstheme="majorHAnsi"/>
              </w:rPr>
            </w:pPr>
            <w:r w:rsidRPr="00FF1DB7">
              <w:rPr>
                <w:rFonts w:asciiTheme="majorHAnsi" w:hAnsiTheme="majorHAnsi" w:cstheme="majorHAnsi"/>
              </w:rPr>
              <w:t>Yes</w:t>
            </w:r>
          </w:p>
        </w:tc>
      </w:tr>
      <w:tr w:rsidR="00255F67" w:rsidRPr="00FF1DB7" w14:paraId="23A1749A" w14:textId="77777777" w:rsidTr="00781A3F">
        <w:trPr>
          <w:jc w:val="center"/>
        </w:trPr>
        <w:tc>
          <w:tcPr>
            <w:tcW w:w="2174" w:type="dxa"/>
          </w:tcPr>
          <w:p w14:paraId="3DEDA435" w14:textId="0B0ED620" w:rsidR="00255F67" w:rsidRPr="00FF1DB7" w:rsidRDefault="00255F67" w:rsidP="00255F67">
            <w:pPr>
              <w:rPr>
                <w:rFonts w:asciiTheme="majorHAnsi" w:hAnsiTheme="majorHAnsi" w:cstheme="majorHAnsi"/>
              </w:rPr>
            </w:pPr>
            <w:r>
              <w:rPr>
                <w:rFonts w:asciiTheme="majorHAnsi" w:hAnsiTheme="majorHAnsi" w:cstheme="majorHAnsi"/>
              </w:rPr>
              <w:t>City of Espanola</w:t>
            </w:r>
          </w:p>
        </w:tc>
        <w:tc>
          <w:tcPr>
            <w:tcW w:w="2270" w:type="dxa"/>
          </w:tcPr>
          <w:p w14:paraId="60C14BFC" w14:textId="552C28A7" w:rsidR="00255F67" w:rsidRPr="00FF1DB7" w:rsidRDefault="00255F67" w:rsidP="00255F67">
            <w:pPr>
              <w:rPr>
                <w:rFonts w:asciiTheme="majorHAnsi" w:hAnsiTheme="majorHAnsi" w:cstheme="majorHAnsi"/>
              </w:rPr>
            </w:pPr>
            <w:r>
              <w:rPr>
                <w:rFonts w:asciiTheme="majorHAnsi" w:hAnsiTheme="majorHAnsi" w:cstheme="majorHAnsi"/>
              </w:rPr>
              <w:t>Richard Hubler</w:t>
            </w:r>
          </w:p>
        </w:tc>
        <w:tc>
          <w:tcPr>
            <w:tcW w:w="2093" w:type="dxa"/>
          </w:tcPr>
          <w:p w14:paraId="728CEE5E" w14:textId="68C90FB9" w:rsidR="00255F67" w:rsidRDefault="00255F67" w:rsidP="00255F67">
            <w:pPr>
              <w:rPr>
                <w:rFonts w:asciiTheme="majorHAnsi" w:hAnsiTheme="majorHAnsi" w:cstheme="majorHAnsi"/>
              </w:rPr>
            </w:pPr>
            <w:r>
              <w:rPr>
                <w:rFonts w:asciiTheme="majorHAnsi" w:hAnsiTheme="majorHAnsi" w:cstheme="majorHAnsi"/>
              </w:rPr>
              <w:t>Yes</w:t>
            </w:r>
          </w:p>
        </w:tc>
      </w:tr>
      <w:tr w:rsidR="00255F67" w:rsidRPr="00FF1DB7" w14:paraId="305E0A9C" w14:textId="77777777" w:rsidTr="00781A3F">
        <w:trPr>
          <w:jc w:val="center"/>
        </w:trPr>
        <w:tc>
          <w:tcPr>
            <w:tcW w:w="2174" w:type="dxa"/>
          </w:tcPr>
          <w:p w14:paraId="0402F384" w14:textId="69875E3F" w:rsidR="00255F67" w:rsidRPr="00FF1DB7" w:rsidRDefault="00255F67" w:rsidP="00255F67">
            <w:pPr>
              <w:rPr>
                <w:rFonts w:asciiTheme="majorHAnsi" w:hAnsiTheme="majorHAnsi" w:cstheme="majorHAnsi"/>
              </w:rPr>
            </w:pPr>
            <w:r>
              <w:rPr>
                <w:rFonts w:asciiTheme="majorHAnsi" w:hAnsiTheme="majorHAnsi" w:cstheme="majorHAnsi"/>
              </w:rPr>
              <w:t>Village of Taos Ski Valley</w:t>
            </w:r>
          </w:p>
        </w:tc>
        <w:tc>
          <w:tcPr>
            <w:tcW w:w="2270" w:type="dxa"/>
          </w:tcPr>
          <w:p w14:paraId="0044D1F1" w14:textId="3472A19D" w:rsidR="00255F67" w:rsidRPr="00FF1DB7" w:rsidRDefault="00255F67" w:rsidP="00255F67">
            <w:pPr>
              <w:rPr>
                <w:rFonts w:asciiTheme="majorHAnsi" w:hAnsiTheme="majorHAnsi" w:cstheme="majorHAnsi"/>
              </w:rPr>
            </w:pPr>
            <w:r>
              <w:rPr>
                <w:rFonts w:asciiTheme="majorHAnsi" w:hAnsiTheme="majorHAnsi" w:cstheme="majorHAnsi"/>
              </w:rPr>
              <w:t>Patrick Nicholson</w:t>
            </w:r>
          </w:p>
        </w:tc>
        <w:tc>
          <w:tcPr>
            <w:tcW w:w="2093" w:type="dxa"/>
          </w:tcPr>
          <w:p w14:paraId="6B36CCDC" w14:textId="4C4BE2FE" w:rsidR="00255F67" w:rsidRDefault="00255F67" w:rsidP="00255F67">
            <w:pPr>
              <w:rPr>
                <w:rFonts w:asciiTheme="majorHAnsi" w:hAnsiTheme="majorHAnsi" w:cstheme="majorHAnsi"/>
              </w:rPr>
            </w:pPr>
            <w:r>
              <w:rPr>
                <w:rFonts w:asciiTheme="majorHAnsi" w:hAnsiTheme="majorHAnsi" w:cstheme="majorHAnsi"/>
              </w:rPr>
              <w:t>Yes</w:t>
            </w:r>
          </w:p>
        </w:tc>
      </w:tr>
      <w:tr w:rsidR="00255F67" w:rsidRPr="00FF1DB7" w14:paraId="3AACEBE4" w14:textId="77777777" w:rsidTr="00781A3F">
        <w:trPr>
          <w:jc w:val="center"/>
        </w:trPr>
        <w:tc>
          <w:tcPr>
            <w:tcW w:w="2174" w:type="dxa"/>
          </w:tcPr>
          <w:p w14:paraId="22C9E01C" w14:textId="196C7F2C" w:rsidR="00255F67" w:rsidRPr="00FF1DB7" w:rsidRDefault="00255F67" w:rsidP="00255F67">
            <w:pPr>
              <w:rPr>
                <w:rFonts w:asciiTheme="majorHAnsi" w:hAnsiTheme="majorHAnsi" w:cstheme="majorHAnsi"/>
              </w:rPr>
            </w:pPr>
            <w:r>
              <w:rPr>
                <w:rFonts w:asciiTheme="majorHAnsi" w:hAnsiTheme="majorHAnsi" w:cstheme="majorHAnsi"/>
              </w:rPr>
              <w:t>Town of Red River</w:t>
            </w:r>
          </w:p>
        </w:tc>
        <w:tc>
          <w:tcPr>
            <w:tcW w:w="2270" w:type="dxa"/>
          </w:tcPr>
          <w:p w14:paraId="35A7590E" w14:textId="206628D5" w:rsidR="00255F67" w:rsidRPr="00FF1DB7" w:rsidRDefault="00255F67" w:rsidP="00255F67">
            <w:pPr>
              <w:rPr>
                <w:rFonts w:asciiTheme="majorHAnsi" w:hAnsiTheme="majorHAnsi" w:cstheme="majorHAnsi"/>
              </w:rPr>
            </w:pPr>
            <w:r>
              <w:rPr>
                <w:rFonts w:asciiTheme="majorHAnsi" w:hAnsiTheme="majorHAnsi" w:cstheme="majorHAnsi"/>
              </w:rPr>
              <w:t>Russell Church</w:t>
            </w:r>
          </w:p>
        </w:tc>
        <w:tc>
          <w:tcPr>
            <w:tcW w:w="2093" w:type="dxa"/>
          </w:tcPr>
          <w:p w14:paraId="7010417B" w14:textId="5109C966" w:rsidR="00255F67" w:rsidRPr="00FF1DB7" w:rsidRDefault="00255F67" w:rsidP="00255F67">
            <w:pPr>
              <w:rPr>
                <w:rFonts w:asciiTheme="majorHAnsi" w:hAnsiTheme="majorHAnsi" w:cstheme="majorHAnsi"/>
              </w:rPr>
            </w:pPr>
            <w:r>
              <w:rPr>
                <w:rFonts w:asciiTheme="majorHAnsi" w:hAnsiTheme="majorHAnsi" w:cstheme="majorHAnsi"/>
              </w:rPr>
              <w:t>Yes</w:t>
            </w:r>
          </w:p>
        </w:tc>
      </w:tr>
      <w:tr w:rsidR="00255F67" w:rsidRPr="00FF1DB7" w14:paraId="4EFC1D76" w14:textId="77777777" w:rsidTr="00781A3F">
        <w:trPr>
          <w:jc w:val="center"/>
        </w:trPr>
        <w:tc>
          <w:tcPr>
            <w:tcW w:w="2174" w:type="dxa"/>
          </w:tcPr>
          <w:p w14:paraId="16E26C5D" w14:textId="71F79454" w:rsidR="00255F67" w:rsidRDefault="00255F67" w:rsidP="00255F67">
            <w:pPr>
              <w:rPr>
                <w:rFonts w:asciiTheme="majorHAnsi" w:hAnsiTheme="majorHAnsi" w:cstheme="majorHAnsi"/>
              </w:rPr>
            </w:pPr>
            <w:r>
              <w:rPr>
                <w:rFonts w:asciiTheme="majorHAnsi" w:hAnsiTheme="majorHAnsi" w:cstheme="majorHAnsi"/>
              </w:rPr>
              <w:t xml:space="preserve">Pueblo of Nambe </w:t>
            </w:r>
          </w:p>
        </w:tc>
        <w:tc>
          <w:tcPr>
            <w:tcW w:w="2270" w:type="dxa"/>
          </w:tcPr>
          <w:p w14:paraId="0763D9CB" w14:textId="6BB04102" w:rsidR="00255F67" w:rsidRDefault="00255F67" w:rsidP="00255F67">
            <w:pPr>
              <w:rPr>
                <w:rFonts w:asciiTheme="majorHAnsi" w:hAnsiTheme="majorHAnsi" w:cstheme="majorHAnsi"/>
              </w:rPr>
            </w:pPr>
            <w:r>
              <w:rPr>
                <w:rFonts w:asciiTheme="majorHAnsi" w:hAnsiTheme="majorHAnsi" w:cstheme="majorHAnsi"/>
              </w:rPr>
              <w:t xml:space="preserve">Marcus Lopez </w:t>
            </w:r>
          </w:p>
        </w:tc>
        <w:tc>
          <w:tcPr>
            <w:tcW w:w="2093" w:type="dxa"/>
          </w:tcPr>
          <w:p w14:paraId="1CA70874" w14:textId="114068BB" w:rsidR="00255F67" w:rsidRDefault="00255F67" w:rsidP="00255F67">
            <w:pPr>
              <w:rPr>
                <w:rFonts w:asciiTheme="majorHAnsi" w:hAnsiTheme="majorHAnsi" w:cstheme="majorHAnsi"/>
              </w:rPr>
            </w:pPr>
            <w:r>
              <w:rPr>
                <w:rFonts w:asciiTheme="majorHAnsi" w:hAnsiTheme="majorHAnsi" w:cstheme="majorHAnsi"/>
              </w:rPr>
              <w:t>Yes</w:t>
            </w:r>
          </w:p>
        </w:tc>
      </w:tr>
      <w:tr w:rsidR="00255F67" w:rsidRPr="00FF1DB7" w14:paraId="52DE7A83" w14:textId="77777777" w:rsidTr="00781A3F">
        <w:trPr>
          <w:jc w:val="center"/>
        </w:trPr>
        <w:tc>
          <w:tcPr>
            <w:tcW w:w="2174" w:type="dxa"/>
          </w:tcPr>
          <w:p w14:paraId="3903111C" w14:textId="35610330" w:rsidR="00255F67" w:rsidRDefault="00255F67" w:rsidP="00255F67">
            <w:pPr>
              <w:rPr>
                <w:rFonts w:asciiTheme="majorHAnsi" w:hAnsiTheme="majorHAnsi" w:cstheme="majorHAnsi"/>
              </w:rPr>
            </w:pPr>
            <w:r>
              <w:rPr>
                <w:rFonts w:asciiTheme="majorHAnsi" w:hAnsiTheme="majorHAnsi" w:cstheme="majorHAnsi"/>
              </w:rPr>
              <w:t xml:space="preserve">Ohkay Owingeh </w:t>
            </w:r>
          </w:p>
        </w:tc>
        <w:tc>
          <w:tcPr>
            <w:tcW w:w="2270" w:type="dxa"/>
          </w:tcPr>
          <w:p w14:paraId="45B41F76" w14:textId="2E64267C" w:rsidR="00255F67" w:rsidRDefault="00255F67" w:rsidP="00255F67">
            <w:pPr>
              <w:rPr>
                <w:rFonts w:asciiTheme="majorHAnsi" w:hAnsiTheme="majorHAnsi" w:cstheme="majorHAnsi"/>
              </w:rPr>
            </w:pPr>
            <w:r>
              <w:rPr>
                <w:rFonts w:asciiTheme="majorHAnsi" w:hAnsiTheme="majorHAnsi" w:cstheme="majorHAnsi"/>
              </w:rPr>
              <w:t>Christy Ladd, Sybil Cota</w:t>
            </w:r>
          </w:p>
        </w:tc>
        <w:tc>
          <w:tcPr>
            <w:tcW w:w="2093" w:type="dxa"/>
          </w:tcPr>
          <w:p w14:paraId="2A27C5DD" w14:textId="573E9AE5" w:rsidR="00255F67" w:rsidRDefault="00255F67" w:rsidP="00255F67">
            <w:pPr>
              <w:rPr>
                <w:rFonts w:asciiTheme="majorHAnsi" w:hAnsiTheme="majorHAnsi" w:cstheme="majorHAnsi"/>
              </w:rPr>
            </w:pPr>
            <w:r>
              <w:rPr>
                <w:rFonts w:asciiTheme="majorHAnsi" w:hAnsiTheme="majorHAnsi" w:cstheme="majorHAnsi"/>
              </w:rPr>
              <w:t>Yes</w:t>
            </w:r>
          </w:p>
        </w:tc>
      </w:tr>
      <w:tr w:rsidR="00255F67" w:rsidRPr="00FF1DB7" w14:paraId="78AA14DE" w14:textId="77777777" w:rsidTr="00781A3F">
        <w:trPr>
          <w:jc w:val="center"/>
        </w:trPr>
        <w:tc>
          <w:tcPr>
            <w:tcW w:w="2174" w:type="dxa"/>
          </w:tcPr>
          <w:p w14:paraId="3C0EDB84" w14:textId="19434F64" w:rsidR="00255F67" w:rsidRDefault="00255F67" w:rsidP="00255F67">
            <w:pPr>
              <w:rPr>
                <w:rFonts w:asciiTheme="majorHAnsi" w:hAnsiTheme="majorHAnsi" w:cstheme="majorHAnsi"/>
              </w:rPr>
            </w:pPr>
            <w:r>
              <w:rPr>
                <w:rFonts w:asciiTheme="majorHAnsi" w:hAnsiTheme="majorHAnsi" w:cstheme="majorHAnsi"/>
              </w:rPr>
              <w:t xml:space="preserve">Pueblo of Santa Clara </w:t>
            </w:r>
          </w:p>
        </w:tc>
        <w:tc>
          <w:tcPr>
            <w:tcW w:w="2270" w:type="dxa"/>
          </w:tcPr>
          <w:p w14:paraId="21082E52" w14:textId="0B34A9EC" w:rsidR="00255F67" w:rsidRDefault="00255F67" w:rsidP="00255F67">
            <w:pPr>
              <w:rPr>
                <w:rFonts w:asciiTheme="majorHAnsi" w:hAnsiTheme="majorHAnsi" w:cstheme="majorHAnsi"/>
              </w:rPr>
            </w:pPr>
            <w:r>
              <w:rPr>
                <w:rFonts w:asciiTheme="majorHAnsi" w:hAnsiTheme="majorHAnsi" w:cstheme="majorHAnsi"/>
              </w:rPr>
              <w:t xml:space="preserve">Mary Lou Valerio  </w:t>
            </w:r>
          </w:p>
        </w:tc>
        <w:tc>
          <w:tcPr>
            <w:tcW w:w="2093" w:type="dxa"/>
          </w:tcPr>
          <w:p w14:paraId="51E5D1AF" w14:textId="61B60CB8" w:rsidR="00255F67" w:rsidRDefault="00255F67" w:rsidP="00255F67">
            <w:pPr>
              <w:rPr>
                <w:rFonts w:asciiTheme="majorHAnsi" w:hAnsiTheme="majorHAnsi" w:cstheme="majorHAnsi"/>
              </w:rPr>
            </w:pPr>
            <w:r>
              <w:rPr>
                <w:rFonts w:asciiTheme="majorHAnsi" w:hAnsiTheme="majorHAnsi" w:cstheme="majorHAnsi"/>
              </w:rPr>
              <w:t>Yes</w:t>
            </w:r>
          </w:p>
        </w:tc>
      </w:tr>
      <w:tr w:rsidR="00255F67" w:rsidRPr="00FF1DB7" w14:paraId="3B5560DD" w14:textId="77777777" w:rsidTr="00781A3F">
        <w:trPr>
          <w:jc w:val="center"/>
        </w:trPr>
        <w:tc>
          <w:tcPr>
            <w:tcW w:w="2174" w:type="dxa"/>
          </w:tcPr>
          <w:p w14:paraId="2FEF70E0" w14:textId="0E899224" w:rsidR="00255F67" w:rsidRDefault="00255F67" w:rsidP="00255F67">
            <w:pPr>
              <w:rPr>
                <w:rFonts w:asciiTheme="majorHAnsi" w:hAnsiTheme="majorHAnsi" w:cstheme="majorHAnsi"/>
              </w:rPr>
            </w:pPr>
            <w:r>
              <w:rPr>
                <w:rFonts w:asciiTheme="majorHAnsi" w:hAnsiTheme="majorHAnsi" w:cstheme="majorHAnsi"/>
              </w:rPr>
              <w:t>NCRTD</w:t>
            </w:r>
          </w:p>
        </w:tc>
        <w:tc>
          <w:tcPr>
            <w:tcW w:w="2270" w:type="dxa"/>
          </w:tcPr>
          <w:p w14:paraId="0FCA0E54" w14:textId="0BE112EE" w:rsidR="00255F67" w:rsidRDefault="00255F67" w:rsidP="00255F67">
            <w:pPr>
              <w:rPr>
                <w:rFonts w:asciiTheme="majorHAnsi" w:hAnsiTheme="majorHAnsi" w:cstheme="majorHAnsi"/>
              </w:rPr>
            </w:pPr>
            <w:r>
              <w:rPr>
                <w:rFonts w:asciiTheme="majorHAnsi" w:hAnsiTheme="majorHAnsi" w:cstheme="majorHAnsi"/>
              </w:rPr>
              <w:t xml:space="preserve">Anthony Mortillaro </w:t>
            </w:r>
          </w:p>
        </w:tc>
        <w:tc>
          <w:tcPr>
            <w:tcW w:w="2093" w:type="dxa"/>
          </w:tcPr>
          <w:p w14:paraId="559474E5" w14:textId="16552B11" w:rsidR="00255F67" w:rsidRDefault="00255F67" w:rsidP="00255F67">
            <w:pPr>
              <w:rPr>
                <w:rFonts w:asciiTheme="majorHAnsi" w:hAnsiTheme="majorHAnsi" w:cstheme="majorHAnsi"/>
              </w:rPr>
            </w:pPr>
            <w:r>
              <w:rPr>
                <w:rFonts w:asciiTheme="majorHAnsi" w:hAnsiTheme="majorHAnsi" w:cstheme="majorHAnsi"/>
              </w:rPr>
              <w:t>Yes</w:t>
            </w:r>
          </w:p>
        </w:tc>
      </w:tr>
    </w:tbl>
    <w:p w14:paraId="5571D8CC" w14:textId="6425A4F2" w:rsidR="00311865" w:rsidRDefault="00311865" w:rsidP="00311865">
      <w:pPr>
        <w:rPr>
          <w:rFonts w:asciiTheme="majorHAnsi" w:hAnsiTheme="majorHAnsi" w:cstheme="majorHAnsi"/>
        </w:rPr>
      </w:pPr>
    </w:p>
    <w:p w14:paraId="1335B9EC" w14:textId="0F2A5CB1" w:rsidR="003D46AA" w:rsidRDefault="003D46AA" w:rsidP="00311865">
      <w:pPr>
        <w:rPr>
          <w:rFonts w:asciiTheme="majorHAnsi" w:hAnsiTheme="majorHAnsi" w:cstheme="majorHAnsi"/>
        </w:rPr>
      </w:pPr>
    </w:p>
    <w:p w14:paraId="6732B07D" w14:textId="77777777" w:rsidR="003D46AA" w:rsidRDefault="003D46AA" w:rsidP="00311865">
      <w:pPr>
        <w:rPr>
          <w:rFonts w:asciiTheme="majorHAnsi" w:hAnsiTheme="majorHAnsi" w:cstheme="majorHAnsi"/>
        </w:rPr>
      </w:pPr>
    </w:p>
    <w:p w14:paraId="0B96F423" w14:textId="77777777" w:rsidR="00311865" w:rsidRPr="00FF1DB7" w:rsidRDefault="00311865" w:rsidP="00311865">
      <w:pPr>
        <w:rPr>
          <w:rFonts w:asciiTheme="majorHAnsi" w:hAnsiTheme="majorHAnsi" w:cstheme="majorHAnsi"/>
          <w:b/>
        </w:rPr>
      </w:pPr>
    </w:p>
    <w:p w14:paraId="39209704" w14:textId="73DCD83E" w:rsidR="00311865" w:rsidRDefault="00311865" w:rsidP="00311865">
      <w:pPr>
        <w:tabs>
          <w:tab w:val="left" w:pos="7945"/>
        </w:tabs>
        <w:rPr>
          <w:rFonts w:asciiTheme="majorHAnsi" w:hAnsiTheme="majorHAnsi" w:cstheme="majorHAnsi"/>
          <w:bCs/>
        </w:rPr>
      </w:pPr>
      <w:r w:rsidRPr="00FF1DB7">
        <w:rPr>
          <w:rFonts w:asciiTheme="majorHAnsi" w:hAnsiTheme="majorHAnsi" w:cstheme="majorHAnsi"/>
          <w:b/>
        </w:rPr>
        <w:t xml:space="preserve">VI. </w:t>
      </w:r>
      <w:r>
        <w:rPr>
          <w:rFonts w:asciiTheme="majorHAnsi" w:hAnsiTheme="majorHAnsi" w:cstheme="majorHAnsi"/>
          <w:b/>
        </w:rPr>
        <w:t>Action</w:t>
      </w:r>
      <w:r w:rsidRPr="00FF1DB7">
        <w:rPr>
          <w:rFonts w:asciiTheme="majorHAnsi" w:hAnsiTheme="majorHAnsi" w:cstheme="majorHAnsi"/>
          <w:b/>
        </w:rPr>
        <w:t xml:space="preserve">: </w:t>
      </w:r>
      <w:r>
        <w:rPr>
          <w:rFonts w:asciiTheme="majorHAnsi" w:hAnsiTheme="majorHAnsi" w:cstheme="majorHAnsi"/>
          <w:bCs/>
        </w:rPr>
        <w:t>NPRTPO RTIPR and State Project List Rating and Ranking</w:t>
      </w:r>
    </w:p>
    <w:p w14:paraId="324E460D" w14:textId="0FAE56EE" w:rsidR="00311865" w:rsidRDefault="00311865" w:rsidP="00311865">
      <w:pPr>
        <w:tabs>
          <w:tab w:val="left" w:pos="7945"/>
        </w:tabs>
        <w:rPr>
          <w:rFonts w:asciiTheme="majorHAnsi" w:hAnsiTheme="majorHAnsi" w:cstheme="majorHAnsi"/>
          <w:bCs/>
        </w:rPr>
      </w:pPr>
      <w:r>
        <w:rPr>
          <w:rFonts w:asciiTheme="majorHAnsi" w:hAnsiTheme="majorHAnsi" w:cstheme="majorHAnsi"/>
          <w:bCs/>
        </w:rPr>
        <w:t>Steve Fischer, NCNMEDD</w:t>
      </w:r>
      <w:r w:rsidR="00D03E09">
        <w:rPr>
          <w:rFonts w:asciiTheme="majorHAnsi" w:hAnsiTheme="majorHAnsi" w:cstheme="majorHAnsi"/>
          <w:bCs/>
        </w:rPr>
        <w:t xml:space="preserve">, walked the members through the various project lists and the rating and ranking process. Only projects in categories with more than one project would be rated and ranked and each project is limited to a </w:t>
      </w:r>
      <w:r w:rsidR="00AD0ADE">
        <w:rPr>
          <w:rFonts w:asciiTheme="majorHAnsi" w:hAnsiTheme="majorHAnsi" w:cstheme="majorHAnsi"/>
          <w:bCs/>
        </w:rPr>
        <w:t>5-minute</w:t>
      </w:r>
      <w:r w:rsidR="00D03E09">
        <w:rPr>
          <w:rFonts w:asciiTheme="majorHAnsi" w:hAnsiTheme="majorHAnsi" w:cstheme="majorHAnsi"/>
          <w:bCs/>
        </w:rPr>
        <w:t xml:space="preserve"> presentation. </w:t>
      </w:r>
      <w:r w:rsidR="00117A76">
        <w:rPr>
          <w:rFonts w:asciiTheme="majorHAnsi" w:hAnsiTheme="majorHAnsi" w:cstheme="majorHAnsi"/>
          <w:bCs/>
        </w:rPr>
        <w:t xml:space="preserve">Steve Fischer briefly pulled up the rating and ranking criteria to remind members the parameters that they would be ranking projects by and asked that members take good notes because they would conduct the ranking after each project list. </w:t>
      </w:r>
    </w:p>
    <w:p w14:paraId="2E499725" w14:textId="58382023" w:rsidR="003D46AA" w:rsidRDefault="003D46AA" w:rsidP="00311865">
      <w:pPr>
        <w:tabs>
          <w:tab w:val="left" w:pos="7945"/>
        </w:tabs>
        <w:rPr>
          <w:rFonts w:asciiTheme="majorHAnsi" w:hAnsiTheme="majorHAnsi" w:cstheme="majorHAnsi"/>
          <w:bCs/>
        </w:rPr>
      </w:pPr>
    </w:p>
    <w:p w14:paraId="7C35B34E" w14:textId="332CBA50" w:rsidR="003D46AA" w:rsidRDefault="003D46AA" w:rsidP="00311865">
      <w:pPr>
        <w:tabs>
          <w:tab w:val="left" w:pos="7945"/>
        </w:tabs>
        <w:rPr>
          <w:rFonts w:asciiTheme="majorHAnsi" w:hAnsiTheme="majorHAnsi" w:cstheme="majorHAnsi"/>
          <w:bCs/>
        </w:rPr>
      </w:pPr>
    </w:p>
    <w:p w14:paraId="55F45605" w14:textId="1994D82F" w:rsidR="003D46AA" w:rsidRDefault="003D46AA" w:rsidP="00311865">
      <w:pPr>
        <w:tabs>
          <w:tab w:val="left" w:pos="7945"/>
        </w:tabs>
        <w:rPr>
          <w:rFonts w:asciiTheme="majorHAnsi" w:hAnsiTheme="majorHAnsi" w:cstheme="majorHAnsi"/>
          <w:bCs/>
        </w:rPr>
      </w:pPr>
    </w:p>
    <w:p w14:paraId="7E3638CB" w14:textId="012DCD05" w:rsidR="003D46AA" w:rsidRDefault="003D46AA" w:rsidP="00311865">
      <w:pPr>
        <w:tabs>
          <w:tab w:val="left" w:pos="7945"/>
        </w:tabs>
        <w:rPr>
          <w:rFonts w:asciiTheme="majorHAnsi" w:hAnsiTheme="majorHAnsi" w:cstheme="majorHAnsi"/>
          <w:bCs/>
        </w:rPr>
      </w:pPr>
    </w:p>
    <w:p w14:paraId="551EE34D" w14:textId="1D02DA71" w:rsidR="003D46AA" w:rsidRDefault="003D46AA" w:rsidP="00311865">
      <w:pPr>
        <w:tabs>
          <w:tab w:val="left" w:pos="7945"/>
        </w:tabs>
        <w:rPr>
          <w:rFonts w:asciiTheme="majorHAnsi" w:hAnsiTheme="majorHAnsi" w:cstheme="majorHAnsi"/>
          <w:bCs/>
        </w:rPr>
      </w:pPr>
    </w:p>
    <w:p w14:paraId="1182DB59" w14:textId="77777777" w:rsidR="003D46AA" w:rsidRDefault="003D46AA" w:rsidP="00311865">
      <w:pPr>
        <w:tabs>
          <w:tab w:val="left" w:pos="7945"/>
        </w:tabs>
        <w:rPr>
          <w:rFonts w:asciiTheme="majorHAnsi" w:hAnsiTheme="majorHAnsi" w:cstheme="majorHAnsi"/>
          <w:bCs/>
        </w:rPr>
      </w:pPr>
    </w:p>
    <w:p w14:paraId="3F5BABBB" w14:textId="684967E0" w:rsidR="00117A76" w:rsidRDefault="00117A76" w:rsidP="00311865">
      <w:pPr>
        <w:tabs>
          <w:tab w:val="left" w:pos="7945"/>
        </w:tabs>
        <w:rPr>
          <w:rFonts w:asciiTheme="majorHAnsi" w:hAnsiTheme="majorHAnsi" w:cstheme="majorHAnsi"/>
          <w:bCs/>
        </w:rPr>
      </w:pPr>
      <w:r>
        <w:rPr>
          <w:rFonts w:asciiTheme="majorHAnsi" w:hAnsiTheme="majorHAnsi" w:cstheme="majorHAnsi"/>
          <w:bCs/>
        </w:rPr>
        <w:t xml:space="preserve">The first round of projects was for the State Project List – Roadway Recommendations: </w:t>
      </w:r>
    </w:p>
    <w:tbl>
      <w:tblPr>
        <w:tblW w:w="8460" w:type="dxa"/>
        <w:tblLook w:val="04A0" w:firstRow="1" w:lastRow="0" w:firstColumn="1" w:lastColumn="0" w:noHBand="0" w:noVBand="1"/>
      </w:tblPr>
      <w:tblGrid>
        <w:gridCol w:w="3440"/>
        <w:gridCol w:w="960"/>
        <w:gridCol w:w="1300"/>
        <w:gridCol w:w="1300"/>
        <w:gridCol w:w="1460"/>
      </w:tblGrid>
      <w:tr w:rsidR="007F0A1B" w:rsidRPr="007F0A1B" w14:paraId="5B463FE3" w14:textId="77777777" w:rsidTr="007F0A1B">
        <w:trPr>
          <w:trHeight w:val="492"/>
        </w:trPr>
        <w:tc>
          <w:tcPr>
            <w:tcW w:w="3440" w:type="dxa"/>
            <w:tcBorders>
              <w:top w:val="single" w:sz="8" w:space="0" w:color="auto"/>
              <w:left w:val="single" w:sz="8" w:space="0" w:color="auto"/>
              <w:bottom w:val="single" w:sz="8" w:space="0" w:color="auto"/>
              <w:right w:val="single" w:sz="8" w:space="0" w:color="auto"/>
            </w:tcBorders>
            <w:shd w:val="clear" w:color="000000" w:fill="8EA9DB"/>
            <w:vAlign w:val="center"/>
            <w:hideMark/>
          </w:tcPr>
          <w:p w14:paraId="413A4CF4" w14:textId="77777777" w:rsidR="007F0A1B" w:rsidRPr="007F0A1B" w:rsidRDefault="007F0A1B" w:rsidP="007F0A1B">
            <w:pPr>
              <w:jc w:val="cente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Route Number</w:t>
            </w:r>
          </w:p>
        </w:tc>
        <w:tc>
          <w:tcPr>
            <w:tcW w:w="960" w:type="dxa"/>
            <w:tcBorders>
              <w:top w:val="single" w:sz="8" w:space="0" w:color="auto"/>
              <w:left w:val="nil"/>
              <w:bottom w:val="single" w:sz="8" w:space="0" w:color="auto"/>
              <w:right w:val="single" w:sz="8" w:space="0" w:color="auto"/>
            </w:tcBorders>
            <w:shd w:val="clear" w:color="000000" w:fill="8EA9DB"/>
            <w:vAlign w:val="center"/>
            <w:hideMark/>
          </w:tcPr>
          <w:p w14:paraId="74A71311" w14:textId="77777777" w:rsidR="007F0A1B" w:rsidRPr="007F0A1B" w:rsidRDefault="007F0A1B" w:rsidP="007F0A1B">
            <w:pPr>
              <w:jc w:val="cente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Requestor</w:t>
            </w:r>
          </w:p>
        </w:tc>
        <w:tc>
          <w:tcPr>
            <w:tcW w:w="1300" w:type="dxa"/>
            <w:tcBorders>
              <w:top w:val="single" w:sz="8" w:space="0" w:color="auto"/>
              <w:left w:val="nil"/>
              <w:bottom w:val="single" w:sz="8" w:space="0" w:color="auto"/>
              <w:right w:val="single" w:sz="8" w:space="0" w:color="auto"/>
            </w:tcBorders>
            <w:shd w:val="clear" w:color="000000" w:fill="8EA9DB"/>
            <w:vAlign w:val="center"/>
            <w:hideMark/>
          </w:tcPr>
          <w:p w14:paraId="489358A1" w14:textId="77777777" w:rsidR="007F0A1B" w:rsidRPr="007F0A1B" w:rsidRDefault="007F0A1B" w:rsidP="007F0A1B">
            <w:pPr>
              <w:jc w:val="cente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Project Cost</w:t>
            </w:r>
          </w:p>
        </w:tc>
        <w:tc>
          <w:tcPr>
            <w:tcW w:w="1300" w:type="dxa"/>
            <w:tcBorders>
              <w:top w:val="single" w:sz="8" w:space="0" w:color="auto"/>
              <w:left w:val="nil"/>
              <w:bottom w:val="single" w:sz="8" w:space="0" w:color="auto"/>
              <w:right w:val="single" w:sz="8" w:space="0" w:color="auto"/>
            </w:tcBorders>
            <w:shd w:val="clear" w:color="000000" w:fill="8EA9DB"/>
            <w:vAlign w:val="center"/>
            <w:hideMark/>
          </w:tcPr>
          <w:p w14:paraId="57BBF03A" w14:textId="77777777" w:rsidR="007F0A1B" w:rsidRPr="007F0A1B" w:rsidRDefault="007F0A1B" w:rsidP="007F0A1B">
            <w:pPr>
              <w:jc w:val="cente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State Share (95%)</w:t>
            </w:r>
          </w:p>
        </w:tc>
        <w:tc>
          <w:tcPr>
            <w:tcW w:w="1460" w:type="dxa"/>
            <w:tcBorders>
              <w:top w:val="single" w:sz="8" w:space="0" w:color="auto"/>
              <w:left w:val="nil"/>
              <w:bottom w:val="single" w:sz="8" w:space="0" w:color="auto"/>
              <w:right w:val="single" w:sz="8" w:space="0" w:color="auto"/>
            </w:tcBorders>
            <w:shd w:val="clear" w:color="000000" w:fill="8EA9DB"/>
            <w:vAlign w:val="center"/>
            <w:hideMark/>
          </w:tcPr>
          <w:p w14:paraId="5FFBD5CF" w14:textId="77777777" w:rsidR="007F0A1B" w:rsidRPr="007F0A1B" w:rsidRDefault="007F0A1B" w:rsidP="007F0A1B">
            <w:pPr>
              <w:jc w:val="cente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Local match (5%)</w:t>
            </w:r>
          </w:p>
        </w:tc>
      </w:tr>
      <w:tr w:rsidR="007F0A1B" w:rsidRPr="007F0A1B" w14:paraId="4D4CBCB2" w14:textId="77777777" w:rsidTr="003D46AA">
        <w:trPr>
          <w:trHeight w:val="664"/>
        </w:trPr>
        <w:tc>
          <w:tcPr>
            <w:tcW w:w="3440" w:type="dxa"/>
            <w:tcBorders>
              <w:top w:val="single" w:sz="4" w:space="0" w:color="auto"/>
              <w:left w:val="single" w:sz="4" w:space="0" w:color="auto"/>
              <w:bottom w:val="nil"/>
              <w:right w:val="single" w:sz="4" w:space="0" w:color="auto"/>
            </w:tcBorders>
            <w:shd w:val="clear" w:color="000000" w:fill="FFFFFF"/>
            <w:vAlign w:val="bottom"/>
            <w:hideMark/>
          </w:tcPr>
          <w:p w14:paraId="310DD191"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Cumbres del Norte Subdivision </w:t>
            </w:r>
          </w:p>
        </w:tc>
        <w:tc>
          <w:tcPr>
            <w:tcW w:w="960" w:type="dxa"/>
            <w:tcBorders>
              <w:top w:val="single" w:sz="4" w:space="0" w:color="auto"/>
              <w:left w:val="nil"/>
              <w:bottom w:val="nil"/>
              <w:right w:val="single" w:sz="4" w:space="0" w:color="auto"/>
            </w:tcBorders>
            <w:shd w:val="clear" w:color="000000" w:fill="FFFFFF"/>
            <w:vAlign w:val="bottom"/>
            <w:hideMark/>
          </w:tcPr>
          <w:p w14:paraId="7A2D62F1"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Los Alamos</w:t>
            </w:r>
          </w:p>
        </w:tc>
        <w:tc>
          <w:tcPr>
            <w:tcW w:w="1300" w:type="dxa"/>
            <w:tcBorders>
              <w:top w:val="single" w:sz="4" w:space="0" w:color="auto"/>
              <w:left w:val="nil"/>
              <w:bottom w:val="nil"/>
              <w:right w:val="single" w:sz="4" w:space="0" w:color="auto"/>
            </w:tcBorders>
            <w:shd w:val="clear" w:color="000000" w:fill="FFFFFF"/>
            <w:vAlign w:val="bottom"/>
            <w:hideMark/>
          </w:tcPr>
          <w:p w14:paraId="3A39AB64"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2,400,000 </w:t>
            </w:r>
          </w:p>
        </w:tc>
        <w:tc>
          <w:tcPr>
            <w:tcW w:w="1300" w:type="dxa"/>
            <w:tcBorders>
              <w:top w:val="single" w:sz="4" w:space="0" w:color="auto"/>
              <w:left w:val="nil"/>
              <w:bottom w:val="nil"/>
              <w:right w:val="single" w:sz="4" w:space="0" w:color="auto"/>
            </w:tcBorders>
            <w:shd w:val="clear" w:color="000000" w:fill="FFFFFF"/>
            <w:vAlign w:val="bottom"/>
            <w:hideMark/>
          </w:tcPr>
          <w:p w14:paraId="5170EE46"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2,280,000 </w:t>
            </w:r>
          </w:p>
        </w:tc>
        <w:tc>
          <w:tcPr>
            <w:tcW w:w="1460" w:type="dxa"/>
            <w:tcBorders>
              <w:top w:val="single" w:sz="4" w:space="0" w:color="auto"/>
              <w:left w:val="nil"/>
              <w:bottom w:val="nil"/>
              <w:right w:val="single" w:sz="4" w:space="0" w:color="auto"/>
            </w:tcBorders>
            <w:shd w:val="clear" w:color="000000" w:fill="FFFFFF"/>
            <w:vAlign w:val="bottom"/>
            <w:hideMark/>
          </w:tcPr>
          <w:p w14:paraId="7471D030"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120,000 </w:t>
            </w:r>
          </w:p>
        </w:tc>
      </w:tr>
      <w:tr w:rsidR="007F0A1B" w:rsidRPr="007F0A1B" w14:paraId="5B2E53DD" w14:textId="77777777" w:rsidTr="003D46AA">
        <w:trPr>
          <w:trHeight w:val="611"/>
        </w:trPr>
        <w:tc>
          <w:tcPr>
            <w:tcW w:w="3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FCADD"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North Mesa Subdivision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1463DB9"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Los Alamos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EBAE050"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2,500,000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23C2B83"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2,375,000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95E213F"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125,000 </w:t>
            </w:r>
          </w:p>
        </w:tc>
      </w:tr>
      <w:tr w:rsidR="007F0A1B" w:rsidRPr="007F0A1B" w14:paraId="0C62C26F" w14:textId="77777777" w:rsidTr="007F0A1B">
        <w:trPr>
          <w:trHeight w:val="480"/>
        </w:trPr>
        <w:tc>
          <w:tcPr>
            <w:tcW w:w="3440" w:type="dxa"/>
            <w:tcBorders>
              <w:top w:val="nil"/>
              <w:left w:val="single" w:sz="4" w:space="0" w:color="auto"/>
              <w:bottom w:val="single" w:sz="4" w:space="0" w:color="auto"/>
              <w:right w:val="single" w:sz="4" w:space="0" w:color="auto"/>
            </w:tcBorders>
            <w:shd w:val="clear" w:color="auto" w:fill="auto"/>
            <w:vAlign w:val="bottom"/>
            <w:hideMark/>
          </w:tcPr>
          <w:p w14:paraId="1B54274B" w14:textId="2E38550F"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Sherwood </w:t>
            </w:r>
            <w:r w:rsidR="003D46AA">
              <w:rPr>
                <w:rFonts w:ascii="Times New Roman" w:eastAsia="Times New Roman" w:hAnsi="Times New Roman" w:cs="Times New Roman"/>
                <w:sz w:val="18"/>
                <w:szCs w:val="18"/>
              </w:rPr>
              <w:t>B</w:t>
            </w:r>
            <w:r w:rsidRPr="007F0A1B">
              <w:rPr>
                <w:rFonts w:ascii="Times New Roman" w:eastAsia="Times New Roman" w:hAnsi="Times New Roman" w:cs="Times New Roman"/>
                <w:sz w:val="18"/>
                <w:szCs w:val="18"/>
              </w:rPr>
              <w:t xml:space="preserve">lvd from </w:t>
            </w:r>
            <w:r w:rsidR="003D46AA">
              <w:rPr>
                <w:rFonts w:ascii="Times New Roman" w:eastAsia="Times New Roman" w:hAnsi="Times New Roman" w:cs="Times New Roman"/>
                <w:sz w:val="18"/>
                <w:szCs w:val="18"/>
              </w:rPr>
              <w:t>A</w:t>
            </w:r>
            <w:r w:rsidRPr="007F0A1B">
              <w:rPr>
                <w:rFonts w:ascii="Times New Roman" w:eastAsia="Times New Roman" w:hAnsi="Times New Roman" w:cs="Times New Roman"/>
                <w:sz w:val="18"/>
                <w:szCs w:val="18"/>
              </w:rPr>
              <w:t xml:space="preserve">ztec to </w:t>
            </w:r>
            <w:r w:rsidR="003D46AA">
              <w:rPr>
                <w:rFonts w:ascii="Times New Roman" w:eastAsia="Times New Roman" w:hAnsi="Times New Roman" w:cs="Times New Roman"/>
                <w:sz w:val="18"/>
                <w:szCs w:val="18"/>
              </w:rPr>
              <w:t>G</w:t>
            </w:r>
            <w:r w:rsidRPr="007F0A1B">
              <w:rPr>
                <w:rFonts w:ascii="Times New Roman" w:eastAsia="Times New Roman" w:hAnsi="Times New Roman" w:cs="Times New Roman"/>
                <w:sz w:val="18"/>
                <w:szCs w:val="18"/>
              </w:rPr>
              <w:t xml:space="preserve">rand </w:t>
            </w:r>
            <w:r w:rsidR="003D46AA">
              <w:rPr>
                <w:rFonts w:ascii="Times New Roman" w:eastAsia="Times New Roman" w:hAnsi="Times New Roman" w:cs="Times New Roman"/>
                <w:sz w:val="18"/>
                <w:szCs w:val="18"/>
              </w:rPr>
              <w:t>C</w:t>
            </w:r>
            <w:r w:rsidRPr="007F0A1B">
              <w:rPr>
                <w:rFonts w:ascii="Times New Roman" w:eastAsia="Times New Roman" w:hAnsi="Times New Roman" w:cs="Times New Roman"/>
                <w:sz w:val="18"/>
                <w:szCs w:val="18"/>
              </w:rPr>
              <w:t xml:space="preserve">anyon </w:t>
            </w:r>
            <w:r w:rsidR="003D46AA">
              <w:rPr>
                <w:rFonts w:ascii="Times New Roman" w:eastAsia="Times New Roman" w:hAnsi="Times New Roman" w:cs="Times New Roman"/>
                <w:sz w:val="18"/>
                <w:szCs w:val="18"/>
              </w:rPr>
              <w:t>D</w:t>
            </w:r>
            <w:r w:rsidRPr="007F0A1B">
              <w:rPr>
                <w:rFonts w:ascii="Times New Roman" w:eastAsia="Times New Roman" w:hAnsi="Times New Roman" w:cs="Times New Roman"/>
                <w:sz w:val="18"/>
                <w:szCs w:val="18"/>
              </w:rPr>
              <w:t>rive improvements project</w:t>
            </w:r>
          </w:p>
        </w:tc>
        <w:tc>
          <w:tcPr>
            <w:tcW w:w="960" w:type="dxa"/>
            <w:tcBorders>
              <w:top w:val="nil"/>
              <w:left w:val="nil"/>
              <w:bottom w:val="single" w:sz="4" w:space="0" w:color="auto"/>
              <w:right w:val="single" w:sz="4" w:space="0" w:color="auto"/>
            </w:tcBorders>
            <w:shd w:val="clear" w:color="auto" w:fill="auto"/>
            <w:vAlign w:val="bottom"/>
            <w:hideMark/>
          </w:tcPr>
          <w:p w14:paraId="06743234"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Los Alamos </w:t>
            </w:r>
          </w:p>
        </w:tc>
        <w:tc>
          <w:tcPr>
            <w:tcW w:w="1300" w:type="dxa"/>
            <w:tcBorders>
              <w:top w:val="nil"/>
              <w:left w:val="nil"/>
              <w:bottom w:val="single" w:sz="4" w:space="0" w:color="auto"/>
              <w:right w:val="single" w:sz="4" w:space="0" w:color="auto"/>
            </w:tcBorders>
            <w:shd w:val="clear" w:color="auto" w:fill="auto"/>
            <w:vAlign w:val="bottom"/>
            <w:hideMark/>
          </w:tcPr>
          <w:p w14:paraId="32B6B315"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2,130,000 </w:t>
            </w:r>
          </w:p>
        </w:tc>
        <w:tc>
          <w:tcPr>
            <w:tcW w:w="1300" w:type="dxa"/>
            <w:tcBorders>
              <w:top w:val="nil"/>
              <w:left w:val="nil"/>
              <w:bottom w:val="single" w:sz="4" w:space="0" w:color="auto"/>
              <w:right w:val="single" w:sz="4" w:space="0" w:color="auto"/>
            </w:tcBorders>
            <w:shd w:val="clear" w:color="auto" w:fill="auto"/>
            <w:vAlign w:val="bottom"/>
            <w:hideMark/>
          </w:tcPr>
          <w:p w14:paraId="2600FD54"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2,023,500 </w:t>
            </w:r>
          </w:p>
        </w:tc>
        <w:tc>
          <w:tcPr>
            <w:tcW w:w="1460" w:type="dxa"/>
            <w:tcBorders>
              <w:top w:val="nil"/>
              <w:left w:val="nil"/>
              <w:bottom w:val="single" w:sz="4" w:space="0" w:color="auto"/>
              <w:right w:val="single" w:sz="4" w:space="0" w:color="auto"/>
            </w:tcBorders>
            <w:shd w:val="clear" w:color="auto" w:fill="auto"/>
            <w:vAlign w:val="bottom"/>
            <w:hideMark/>
          </w:tcPr>
          <w:p w14:paraId="0F034B0C"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106,500 </w:t>
            </w:r>
          </w:p>
        </w:tc>
      </w:tr>
      <w:tr w:rsidR="007F0A1B" w:rsidRPr="007F0A1B" w14:paraId="5D97928E" w14:textId="77777777" w:rsidTr="007F0A1B">
        <w:trPr>
          <w:trHeight w:val="480"/>
        </w:trPr>
        <w:tc>
          <w:tcPr>
            <w:tcW w:w="3440" w:type="dxa"/>
            <w:tcBorders>
              <w:top w:val="nil"/>
              <w:left w:val="single" w:sz="4" w:space="0" w:color="auto"/>
              <w:bottom w:val="single" w:sz="4" w:space="0" w:color="auto"/>
              <w:right w:val="single" w:sz="4" w:space="0" w:color="auto"/>
            </w:tcBorders>
            <w:shd w:val="clear" w:color="auto" w:fill="auto"/>
            <w:vAlign w:val="bottom"/>
            <w:hideMark/>
          </w:tcPr>
          <w:p w14:paraId="43C9E335"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Blueberry Hill Road, Taos County, New Mexico</w:t>
            </w:r>
          </w:p>
        </w:tc>
        <w:tc>
          <w:tcPr>
            <w:tcW w:w="960" w:type="dxa"/>
            <w:tcBorders>
              <w:top w:val="nil"/>
              <w:left w:val="nil"/>
              <w:bottom w:val="single" w:sz="4" w:space="0" w:color="auto"/>
              <w:right w:val="single" w:sz="4" w:space="0" w:color="auto"/>
            </w:tcBorders>
            <w:shd w:val="clear" w:color="auto" w:fill="auto"/>
            <w:vAlign w:val="bottom"/>
            <w:hideMark/>
          </w:tcPr>
          <w:p w14:paraId="331E3BA6"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Taos County</w:t>
            </w:r>
          </w:p>
        </w:tc>
        <w:tc>
          <w:tcPr>
            <w:tcW w:w="1300" w:type="dxa"/>
            <w:tcBorders>
              <w:top w:val="nil"/>
              <w:left w:val="nil"/>
              <w:bottom w:val="single" w:sz="4" w:space="0" w:color="auto"/>
              <w:right w:val="single" w:sz="4" w:space="0" w:color="auto"/>
            </w:tcBorders>
            <w:shd w:val="clear" w:color="auto" w:fill="auto"/>
            <w:vAlign w:val="bottom"/>
            <w:hideMark/>
          </w:tcPr>
          <w:p w14:paraId="29E32F84"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8,599,174 </w:t>
            </w:r>
          </w:p>
        </w:tc>
        <w:tc>
          <w:tcPr>
            <w:tcW w:w="1300" w:type="dxa"/>
            <w:tcBorders>
              <w:top w:val="nil"/>
              <w:left w:val="nil"/>
              <w:bottom w:val="single" w:sz="4" w:space="0" w:color="auto"/>
              <w:right w:val="single" w:sz="4" w:space="0" w:color="auto"/>
            </w:tcBorders>
            <w:shd w:val="clear" w:color="auto" w:fill="auto"/>
            <w:vAlign w:val="bottom"/>
            <w:hideMark/>
          </w:tcPr>
          <w:p w14:paraId="0BA29720"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8,169,215 </w:t>
            </w:r>
          </w:p>
        </w:tc>
        <w:tc>
          <w:tcPr>
            <w:tcW w:w="1460" w:type="dxa"/>
            <w:tcBorders>
              <w:top w:val="nil"/>
              <w:left w:val="nil"/>
              <w:bottom w:val="single" w:sz="4" w:space="0" w:color="auto"/>
              <w:right w:val="single" w:sz="4" w:space="0" w:color="auto"/>
            </w:tcBorders>
            <w:shd w:val="clear" w:color="auto" w:fill="auto"/>
            <w:vAlign w:val="bottom"/>
            <w:hideMark/>
          </w:tcPr>
          <w:p w14:paraId="778C54A1"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429,958 </w:t>
            </w:r>
          </w:p>
        </w:tc>
      </w:tr>
      <w:tr w:rsidR="007F0A1B" w:rsidRPr="007F0A1B" w14:paraId="10354ACE" w14:textId="77777777" w:rsidTr="007F0A1B">
        <w:trPr>
          <w:trHeight w:val="480"/>
        </w:trPr>
        <w:tc>
          <w:tcPr>
            <w:tcW w:w="3440" w:type="dxa"/>
            <w:tcBorders>
              <w:top w:val="nil"/>
              <w:left w:val="single" w:sz="4" w:space="0" w:color="auto"/>
              <w:bottom w:val="single" w:sz="4" w:space="0" w:color="auto"/>
              <w:right w:val="single" w:sz="4" w:space="0" w:color="auto"/>
            </w:tcBorders>
            <w:shd w:val="clear" w:color="000000" w:fill="FFFFFF"/>
            <w:hideMark/>
          </w:tcPr>
          <w:p w14:paraId="1ADE4B59"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HWY 74</w:t>
            </w:r>
          </w:p>
        </w:tc>
        <w:tc>
          <w:tcPr>
            <w:tcW w:w="960" w:type="dxa"/>
            <w:tcBorders>
              <w:top w:val="nil"/>
              <w:left w:val="nil"/>
              <w:bottom w:val="single" w:sz="4" w:space="0" w:color="auto"/>
              <w:right w:val="single" w:sz="4" w:space="0" w:color="auto"/>
            </w:tcBorders>
            <w:shd w:val="clear" w:color="000000" w:fill="FFFFFF"/>
            <w:hideMark/>
          </w:tcPr>
          <w:p w14:paraId="5CFD4F2D"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Ohkay Owingeh</w:t>
            </w:r>
          </w:p>
        </w:tc>
        <w:tc>
          <w:tcPr>
            <w:tcW w:w="1300" w:type="dxa"/>
            <w:tcBorders>
              <w:top w:val="nil"/>
              <w:left w:val="nil"/>
              <w:bottom w:val="single" w:sz="4" w:space="0" w:color="auto"/>
              <w:right w:val="single" w:sz="4" w:space="0" w:color="auto"/>
            </w:tcBorders>
            <w:shd w:val="clear" w:color="000000" w:fill="FFFFFF"/>
            <w:hideMark/>
          </w:tcPr>
          <w:p w14:paraId="7CD353E0"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500,000 </w:t>
            </w:r>
          </w:p>
        </w:tc>
        <w:tc>
          <w:tcPr>
            <w:tcW w:w="1300" w:type="dxa"/>
            <w:tcBorders>
              <w:top w:val="nil"/>
              <w:left w:val="nil"/>
              <w:bottom w:val="single" w:sz="4" w:space="0" w:color="auto"/>
              <w:right w:val="single" w:sz="4" w:space="0" w:color="auto"/>
            </w:tcBorders>
            <w:shd w:val="clear" w:color="000000" w:fill="FFFFFF"/>
            <w:hideMark/>
          </w:tcPr>
          <w:p w14:paraId="5245B31B"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475,000 </w:t>
            </w:r>
          </w:p>
        </w:tc>
        <w:tc>
          <w:tcPr>
            <w:tcW w:w="1460" w:type="dxa"/>
            <w:tcBorders>
              <w:top w:val="nil"/>
              <w:left w:val="nil"/>
              <w:bottom w:val="single" w:sz="4" w:space="0" w:color="auto"/>
              <w:right w:val="single" w:sz="4" w:space="0" w:color="auto"/>
            </w:tcBorders>
            <w:shd w:val="clear" w:color="000000" w:fill="FFFFFF"/>
            <w:hideMark/>
          </w:tcPr>
          <w:p w14:paraId="56F50107"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25,000 </w:t>
            </w:r>
          </w:p>
        </w:tc>
      </w:tr>
      <w:tr w:rsidR="007F0A1B" w:rsidRPr="007F0A1B" w14:paraId="3AB68C1C" w14:textId="77777777" w:rsidTr="007F0A1B">
        <w:trPr>
          <w:trHeight w:val="264"/>
        </w:trPr>
        <w:tc>
          <w:tcPr>
            <w:tcW w:w="3440" w:type="dxa"/>
            <w:tcBorders>
              <w:top w:val="nil"/>
              <w:left w:val="single" w:sz="4" w:space="0" w:color="auto"/>
              <w:bottom w:val="single" w:sz="4" w:space="0" w:color="auto"/>
              <w:right w:val="single" w:sz="4" w:space="0" w:color="auto"/>
            </w:tcBorders>
            <w:shd w:val="clear" w:color="000000" w:fill="FFFFFF"/>
            <w:hideMark/>
          </w:tcPr>
          <w:p w14:paraId="67836B78"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Camino Miramontes</w:t>
            </w:r>
          </w:p>
        </w:tc>
        <w:tc>
          <w:tcPr>
            <w:tcW w:w="960" w:type="dxa"/>
            <w:tcBorders>
              <w:top w:val="nil"/>
              <w:left w:val="nil"/>
              <w:bottom w:val="single" w:sz="4" w:space="0" w:color="auto"/>
              <w:right w:val="single" w:sz="4" w:space="0" w:color="auto"/>
            </w:tcBorders>
            <w:shd w:val="clear" w:color="000000" w:fill="FFFFFF"/>
            <w:hideMark/>
          </w:tcPr>
          <w:p w14:paraId="37BEC1FF"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Espanola</w:t>
            </w:r>
          </w:p>
        </w:tc>
        <w:tc>
          <w:tcPr>
            <w:tcW w:w="1300" w:type="dxa"/>
            <w:tcBorders>
              <w:top w:val="nil"/>
              <w:left w:val="nil"/>
              <w:bottom w:val="single" w:sz="4" w:space="0" w:color="auto"/>
              <w:right w:val="single" w:sz="4" w:space="0" w:color="auto"/>
            </w:tcBorders>
            <w:shd w:val="clear" w:color="000000" w:fill="FFFFFF"/>
            <w:hideMark/>
          </w:tcPr>
          <w:p w14:paraId="2C252097"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3,250,000 </w:t>
            </w:r>
          </w:p>
        </w:tc>
        <w:tc>
          <w:tcPr>
            <w:tcW w:w="1300" w:type="dxa"/>
            <w:tcBorders>
              <w:top w:val="nil"/>
              <w:left w:val="nil"/>
              <w:bottom w:val="single" w:sz="4" w:space="0" w:color="auto"/>
              <w:right w:val="single" w:sz="4" w:space="0" w:color="auto"/>
            </w:tcBorders>
            <w:shd w:val="clear" w:color="000000" w:fill="FFFFFF"/>
            <w:hideMark/>
          </w:tcPr>
          <w:p w14:paraId="2760093D"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3,087,500 </w:t>
            </w:r>
          </w:p>
        </w:tc>
        <w:tc>
          <w:tcPr>
            <w:tcW w:w="1460" w:type="dxa"/>
            <w:tcBorders>
              <w:top w:val="nil"/>
              <w:left w:val="nil"/>
              <w:bottom w:val="single" w:sz="4" w:space="0" w:color="auto"/>
              <w:right w:val="single" w:sz="4" w:space="0" w:color="auto"/>
            </w:tcBorders>
            <w:shd w:val="clear" w:color="000000" w:fill="FFFFFF"/>
            <w:hideMark/>
          </w:tcPr>
          <w:p w14:paraId="2A4F2E78"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167,500 </w:t>
            </w:r>
          </w:p>
        </w:tc>
      </w:tr>
      <w:tr w:rsidR="007F0A1B" w:rsidRPr="007F0A1B" w14:paraId="71569779" w14:textId="77777777" w:rsidTr="007F0A1B">
        <w:trPr>
          <w:trHeight w:val="264"/>
        </w:trPr>
        <w:tc>
          <w:tcPr>
            <w:tcW w:w="3440" w:type="dxa"/>
            <w:tcBorders>
              <w:top w:val="nil"/>
              <w:left w:val="single" w:sz="4" w:space="0" w:color="auto"/>
              <w:bottom w:val="single" w:sz="4" w:space="0" w:color="auto"/>
              <w:right w:val="single" w:sz="4" w:space="0" w:color="auto"/>
            </w:tcBorders>
            <w:shd w:val="clear" w:color="000000" w:fill="FFFFFF"/>
            <w:hideMark/>
          </w:tcPr>
          <w:p w14:paraId="0829D1D6" w14:textId="77777777" w:rsidR="007F0A1B" w:rsidRPr="007F0A1B" w:rsidRDefault="007F0A1B" w:rsidP="007F0A1B">
            <w:pPr>
              <w:rPr>
                <w:rFonts w:ascii="Times New Roman" w:eastAsia="Times New Roman" w:hAnsi="Times New Roman" w:cs="Times New Roman"/>
                <w:sz w:val="18"/>
                <w:szCs w:val="18"/>
              </w:rPr>
            </w:pPr>
            <w:proofErr w:type="spellStart"/>
            <w:r w:rsidRPr="007F0A1B">
              <w:rPr>
                <w:rFonts w:ascii="Times New Roman" w:eastAsia="Times New Roman" w:hAnsi="Times New Roman" w:cs="Times New Roman"/>
                <w:sz w:val="18"/>
                <w:szCs w:val="18"/>
              </w:rPr>
              <w:t>Starlighter</w:t>
            </w:r>
            <w:proofErr w:type="spellEnd"/>
            <w:r w:rsidRPr="007F0A1B">
              <w:rPr>
                <w:rFonts w:ascii="Times New Roman" w:eastAsia="Times New Roman" w:hAnsi="Times New Roman" w:cs="Times New Roman"/>
                <w:sz w:val="18"/>
                <w:szCs w:val="18"/>
              </w:rPr>
              <w:t xml:space="preserve">, </w:t>
            </w:r>
            <w:proofErr w:type="spellStart"/>
            <w:r w:rsidRPr="007F0A1B">
              <w:rPr>
                <w:rFonts w:ascii="Times New Roman" w:eastAsia="Times New Roman" w:hAnsi="Times New Roman" w:cs="Times New Roman"/>
                <w:sz w:val="18"/>
                <w:szCs w:val="18"/>
              </w:rPr>
              <w:t>Carr</w:t>
            </w:r>
            <w:proofErr w:type="spellEnd"/>
            <w:r w:rsidRPr="007F0A1B">
              <w:rPr>
                <w:rFonts w:ascii="Times New Roman" w:eastAsia="Times New Roman" w:hAnsi="Times New Roman" w:cs="Times New Roman"/>
                <w:sz w:val="18"/>
                <w:szCs w:val="18"/>
              </w:rPr>
              <w:t xml:space="preserve"> &amp; Star </w:t>
            </w:r>
          </w:p>
        </w:tc>
        <w:tc>
          <w:tcPr>
            <w:tcW w:w="960" w:type="dxa"/>
            <w:tcBorders>
              <w:top w:val="nil"/>
              <w:left w:val="nil"/>
              <w:bottom w:val="single" w:sz="4" w:space="0" w:color="auto"/>
              <w:right w:val="single" w:sz="4" w:space="0" w:color="auto"/>
            </w:tcBorders>
            <w:shd w:val="clear" w:color="000000" w:fill="FFFFFF"/>
            <w:hideMark/>
          </w:tcPr>
          <w:p w14:paraId="4763B30B"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Espanola</w:t>
            </w:r>
          </w:p>
        </w:tc>
        <w:tc>
          <w:tcPr>
            <w:tcW w:w="1300" w:type="dxa"/>
            <w:tcBorders>
              <w:top w:val="nil"/>
              <w:left w:val="nil"/>
              <w:bottom w:val="single" w:sz="4" w:space="0" w:color="auto"/>
              <w:right w:val="single" w:sz="4" w:space="0" w:color="auto"/>
            </w:tcBorders>
            <w:shd w:val="clear" w:color="000000" w:fill="FFFFFF"/>
            <w:hideMark/>
          </w:tcPr>
          <w:p w14:paraId="56D87E98"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375,000 </w:t>
            </w:r>
          </w:p>
        </w:tc>
        <w:tc>
          <w:tcPr>
            <w:tcW w:w="1300" w:type="dxa"/>
            <w:tcBorders>
              <w:top w:val="nil"/>
              <w:left w:val="nil"/>
              <w:bottom w:val="single" w:sz="4" w:space="0" w:color="auto"/>
              <w:right w:val="single" w:sz="4" w:space="0" w:color="auto"/>
            </w:tcBorders>
            <w:shd w:val="clear" w:color="000000" w:fill="FFFFFF"/>
            <w:hideMark/>
          </w:tcPr>
          <w:p w14:paraId="4A7D5FA4"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356,250 </w:t>
            </w:r>
          </w:p>
        </w:tc>
        <w:tc>
          <w:tcPr>
            <w:tcW w:w="1460" w:type="dxa"/>
            <w:tcBorders>
              <w:top w:val="nil"/>
              <w:left w:val="nil"/>
              <w:bottom w:val="single" w:sz="4" w:space="0" w:color="auto"/>
              <w:right w:val="single" w:sz="4" w:space="0" w:color="auto"/>
            </w:tcBorders>
            <w:shd w:val="clear" w:color="000000" w:fill="FFFFFF"/>
            <w:hideMark/>
          </w:tcPr>
          <w:p w14:paraId="46CAE8ED"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18,750 </w:t>
            </w:r>
          </w:p>
        </w:tc>
      </w:tr>
      <w:tr w:rsidR="007F0A1B" w:rsidRPr="007F0A1B" w14:paraId="55C8363E" w14:textId="77777777" w:rsidTr="007F0A1B">
        <w:trPr>
          <w:trHeight w:val="264"/>
        </w:trPr>
        <w:tc>
          <w:tcPr>
            <w:tcW w:w="3440" w:type="dxa"/>
            <w:tcBorders>
              <w:top w:val="nil"/>
              <w:left w:val="single" w:sz="4" w:space="0" w:color="auto"/>
              <w:bottom w:val="single" w:sz="4" w:space="0" w:color="auto"/>
              <w:right w:val="single" w:sz="4" w:space="0" w:color="auto"/>
            </w:tcBorders>
            <w:shd w:val="clear" w:color="000000" w:fill="FFFFFF"/>
            <w:hideMark/>
          </w:tcPr>
          <w:p w14:paraId="21FDF2D2"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East Pueblo</w:t>
            </w:r>
          </w:p>
        </w:tc>
        <w:tc>
          <w:tcPr>
            <w:tcW w:w="960" w:type="dxa"/>
            <w:tcBorders>
              <w:top w:val="nil"/>
              <w:left w:val="nil"/>
              <w:bottom w:val="single" w:sz="4" w:space="0" w:color="auto"/>
              <w:right w:val="single" w:sz="4" w:space="0" w:color="auto"/>
            </w:tcBorders>
            <w:shd w:val="clear" w:color="000000" w:fill="FFFFFF"/>
            <w:hideMark/>
          </w:tcPr>
          <w:p w14:paraId="2659317D"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Espanola</w:t>
            </w:r>
          </w:p>
        </w:tc>
        <w:tc>
          <w:tcPr>
            <w:tcW w:w="1300" w:type="dxa"/>
            <w:tcBorders>
              <w:top w:val="nil"/>
              <w:left w:val="nil"/>
              <w:bottom w:val="single" w:sz="4" w:space="0" w:color="auto"/>
              <w:right w:val="single" w:sz="4" w:space="0" w:color="auto"/>
            </w:tcBorders>
            <w:shd w:val="clear" w:color="000000" w:fill="FFFFFF"/>
            <w:hideMark/>
          </w:tcPr>
          <w:p w14:paraId="46CC6206"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500,000 </w:t>
            </w:r>
          </w:p>
        </w:tc>
        <w:tc>
          <w:tcPr>
            <w:tcW w:w="1300" w:type="dxa"/>
            <w:tcBorders>
              <w:top w:val="nil"/>
              <w:left w:val="nil"/>
              <w:bottom w:val="single" w:sz="4" w:space="0" w:color="auto"/>
              <w:right w:val="single" w:sz="4" w:space="0" w:color="auto"/>
            </w:tcBorders>
            <w:shd w:val="clear" w:color="000000" w:fill="FFFFFF"/>
            <w:hideMark/>
          </w:tcPr>
          <w:p w14:paraId="29D96350"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475,000 </w:t>
            </w:r>
          </w:p>
        </w:tc>
        <w:tc>
          <w:tcPr>
            <w:tcW w:w="1460" w:type="dxa"/>
            <w:tcBorders>
              <w:top w:val="nil"/>
              <w:left w:val="nil"/>
              <w:bottom w:val="single" w:sz="4" w:space="0" w:color="auto"/>
              <w:right w:val="single" w:sz="4" w:space="0" w:color="auto"/>
            </w:tcBorders>
            <w:shd w:val="clear" w:color="000000" w:fill="FFFFFF"/>
            <w:hideMark/>
          </w:tcPr>
          <w:p w14:paraId="13C3B374"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25,000 </w:t>
            </w:r>
          </w:p>
        </w:tc>
      </w:tr>
      <w:tr w:rsidR="007F0A1B" w:rsidRPr="007F0A1B" w14:paraId="5AB938B3" w14:textId="77777777" w:rsidTr="007F0A1B">
        <w:trPr>
          <w:trHeight w:val="264"/>
        </w:trPr>
        <w:tc>
          <w:tcPr>
            <w:tcW w:w="3440" w:type="dxa"/>
            <w:tcBorders>
              <w:top w:val="nil"/>
              <w:left w:val="single" w:sz="4" w:space="0" w:color="auto"/>
              <w:bottom w:val="single" w:sz="4" w:space="0" w:color="auto"/>
              <w:right w:val="single" w:sz="4" w:space="0" w:color="auto"/>
            </w:tcBorders>
            <w:shd w:val="clear" w:color="000000" w:fill="FFFFFF"/>
            <w:hideMark/>
          </w:tcPr>
          <w:p w14:paraId="7CD5BED6" w14:textId="77777777" w:rsidR="007F0A1B" w:rsidRPr="007F0A1B" w:rsidRDefault="007F0A1B" w:rsidP="007F0A1B">
            <w:pPr>
              <w:rPr>
                <w:rFonts w:ascii="Times New Roman" w:eastAsia="Times New Roman" w:hAnsi="Times New Roman" w:cs="Times New Roman"/>
                <w:sz w:val="18"/>
                <w:szCs w:val="18"/>
              </w:rPr>
            </w:pPr>
            <w:proofErr w:type="spellStart"/>
            <w:r w:rsidRPr="007F0A1B">
              <w:rPr>
                <w:rFonts w:ascii="Times New Roman" w:eastAsia="Times New Roman" w:hAnsi="Times New Roman" w:cs="Times New Roman"/>
                <w:sz w:val="18"/>
                <w:szCs w:val="18"/>
              </w:rPr>
              <w:t>Silkey</w:t>
            </w:r>
            <w:proofErr w:type="spellEnd"/>
            <w:r w:rsidRPr="007F0A1B">
              <w:rPr>
                <w:rFonts w:ascii="Times New Roman" w:eastAsia="Times New Roman" w:hAnsi="Times New Roman" w:cs="Times New Roman"/>
                <w:sz w:val="18"/>
                <w:szCs w:val="18"/>
              </w:rPr>
              <w:t xml:space="preserve"> Blue Bus Way</w:t>
            </w:r>
          </w:p>
        </w:tc>
        <w:tc>
          <w:tcPr>
            <w:tcW w:w="960" w:type="dxa"/>
            <w:tcBorders>
              <w:top w:val="nil"/>
              <w:left w:val="nil"/>
              <w:bottom w:val="single" w:sz="4" w:space="0" w:color="auto"/>
              <w:right w:val="single" w:sz="4" w:space="0" w:color="auto"/>
            </w:tcBorders>
            <w:shd w:val="clear" w:color="000000" w:fill="FFFFFF"/>
            <w:hideMark/>
          </w:tcPr>
          <w:p w14:paraId="2F072189"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Espanola</w:t>
            </w:r>
          </w:p>
        </w:tc>
        <w:tc>
          <w:tcPr>
            <w:tcW w:w="1300" w:type="dxa"/>
            <w:tcBorders>
              <w:top w:val="nil"/>
              <w:left w:val="nil"/>
              <w:bottom w:val="single" w:sz="4" w:space="0" w:color="auto"/>
              <w:right w:val="single" w:sz="4" w:space="0" w:color="auto"/>
            </w:tcBorders>
            <w:shd w:val="clear" w:color="000000" w:fill="FFFFFF"/>
            <w:hideMark/>
          </w:tcPr>
          <w:p w14:paraId="3F9E601C"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225,000 </w:t>
            </w:r>
          </w:p>
        </w:tc>
        <w:tc>
          <w:tcPr>
            <w:tcW w:w="1300" w:type="dxa"/>
            <w:tcBorders>
              <w:top w:val="nil"/>
              <w:left w:val="nil"/>
              <w:bottom w:val="single" w:sz="4" w:space="0" w:color="auto"/>
              <w:right w:val="single" w:sz="4" w:space="0" w:color="auto"/>
            </w:tcBorders>
            <w:shd w:val="clear" w:color="000000" w:fill="FFFFFF"/>
            <w:hideMark/>
          </w:tcPr>
          <w:p w14:paraId="39D9D5C2"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213,750 </w:t>
            </w:r>
          </w:p>
        </w:tc>
        <w:tc>
          <w:tcPr>
            <w:tcW w:w="1460" w:type="dxa"/>
            <w:tcBorders>
              <w:top w:val="nil"/>
              <w:left w:val="nil"/>
              <w:bottom w:val="single" w:sz="4" w:space="0" w:color="auto"/>
              <w:right w:val="single" w:sz="4" w:space="0" w:color="auto"/>
            </w:tcBorders>
            <w:shd w:val="clear" w:color="000000" w:fill="FFFFFF"/>
            <w:hideMark/>
          </w:tcPr>
          <w:p w14:paraId="74EA472B"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11,250 </w:t>
            </w:r>
          </w:p>
        </w:tc>
      </w:tr>
      <w:tr w:rsidR="007F0A1B" w:rsidRPr="007F0A1B" w14:paraId="557F205B" w14:textId="77777777" w:rsidTr="007F0A1B">
        <w:trPr>
          <w:trHeight w:val="264"/>
        </w:trPr>
        <w:tc>
          <w:tcPr>
            <w:tcW w:w="3440" w:type="dxa"/>
            <w:tcBorders>
              <w:top w:val="nil"/>
              <w:left w:val="single" w:sz="4" w:space="0" w:color="auto"/>
              <w:bottom w:val="single" w:sz="4" w:space="0" w:color="auto"/>
              <w:right w:val="single" w:sz="4" w:space="0" w:color="auto"/>
            </w:tcBorders>
            <w:shd w:val="clear" w:color="auto" w:fill="auto"/>
            <w:hideMark/>
          </w:tcPr>
          <w:p w14:paraId="0EC12371"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Fairview</w:t>
            </w:r>
          </w:p>
        </w:tc>
        <w:tc>
          <w:tcPr>
            <w:tcW w:w="960" w:type="dxa"/>
            <w:tcBorders>
              <w:top w:val="nil"/>
              <w:left w:val="nil"/>
              <w:bottom w:val="single" w:sz="4" w:space="0" w:color="auto"/>
              <w:right w:val="single" w:sz="4" w:space="0" w:color="auto"/>
            </w:tcBorders>
            <w:shd w:val="clear" w:color="auto" w:fill="auto"/>
            <w:hideMark/>
          </w:tcPr>
          <w:p w14:paraId="2279558F"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Espanola</w:t>
            </w:r>
          </w:p>
        </w:tc>
        <w:tc>
          <w:tcPr>
            <w:tcW w:w="1300" w:type="dxa"/>
            <w:tcBorders>
              <w:top w:val="nil"/>
              <w:left w:val="nil"/>
              <w:bottom w:val="single" w:sz="4" w:space="0" w:color="auto"/>
              <w:right w:val="single" w:sz="4" w:space="0" w:color="auto"/>
            </w:tcBorders>
            <w:shd w:val="clear" w:color="000000" w:fill="FFFFFF"/>
            <w:hideMark/>
          </w:tcPr>
          <w:p w14:paraId="23D40892"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4,600,000 </w:t>
            </w:r>
          </w:p>
        </w:tc>
        <w:tc>
          <w:tcPr>
            <w:tcW w:w="1300" w:type="dxa"/>
            <w:tcBorders>
              <w:top w:val="nil"/>
              <w:left w:val="nil"/>
              <w:bottom w:val="single" w:sz="4" w:space="0" w:color="auto"/>
              <w:right w:val="single" w:sz="4" w:space="0" w:color="auto"/>
            </w:tcBorders>
            <w:shd w:val="clear" w:color="000000" w:fill="FFFFFF"/>
            <w:hideMark/>
          </w:tcPr>
          <w:p w14:paraId="185996AB"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4,370,000 </w:t>
            </w:r>
          </w:p>
        </w:tc>
        <w:tc>
          <w:tcPr>
            <w:tcW w:w="1460" w:type="dxa"/>
            <w:tcBorders>
              <w:top w:val="nil"/>
              <w:left w:val="nil"/>
              <w:bottom w:val="single" w:sz="4" w:space="0" w:color="auto"/>
              <w:right w:val="single" w:sz="4" w:space="0" w:color="auto"/>
            </w:tcBorders>
            <w:shd w:val="clear" w:color="000000" w:fill="FFFFFF"/>
            <w:hideMark/>
          </w:tcPr>
          <w:p w14:paraId="3FF5D87E"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230,000 </w:t>
            </w:r>
          </w:p>
        </w:tc>
      </w:tr>
    </w:tbl>
    <w:p w14:paraId="6322F588" w14:textId="77777777" w:rsidR="007F0A1B" w:rsidRDefault="007F0A1B" w:rsidP="00311865">
      <w:pPr>
        <w:tabs>
          <w:tab w:val="left" w:pos="7945"/>
        </w:tabs>
        <w:rPr>
          <w:rFonts w:asciiTheme="majorHAnsi" w:hAnsiTheme="majorHAnsi" w:cstheme="majorHAnsi"/>
          <w:bCs/>
        </w:rPr>
      </w:pPr>
    </w:p>
    <w:p w14:paraId="76FAE1A1" w14:textId="77777777" w:rsidR="00E171C1" w:rsidRDefault="00E171C1" w:rsidP="00311865">
      <w:pPr>
        <w:tabs>
          <w:tab w:val="left" w:pos="7945"/>
        </w:tabs>
        <w:rPr>
          <w:rFonts w:asciiTheme="majorHAnsi" w:hAnsiTheme="majorHAnsi" w:cstheme="majorHAnsi"/>
          <w:bCs/>
        </w:rPr>
      </w:pPr>
    </w:p>
    <w:p w14:paraId="7DF9EFC5" w14:textId="77777777" w:rsidR="00E171C1" w:rsidRDefault="00E171C1" w:rsidP="00311865">
      <w:pPr>
        <w:tabs>
          <w:tab w:val="left" w:pos="7945"/>
        </w:tabs>
        <w:rPr>
          <w:rFonts w:asciiTheme="majorHAnsi" w:hAnsiTheme="majorHAnsi" w:cstheme="majorHAnsi"/>
          <w:bCs/>
        </w:rPr>
      </w:pPr>
    </w:p>
    <w:p w14:paraId="0752832E" w14:textId="77777777" w:rsidR="00E171C1" w:rsidRDefault="00E171C1" w:rsidP="00311865">
      <w:pPr>
        <w:tabs>
          <w:tab w:val="left" w:pos="7945"/>
        </w:tabs>
        <w:rPr>
          <w:rFonts w:asciiTheme="majorHAnsi" w:hAnsiTheme="majorHAnsi" w:cstheme="majorHAnsi"/>
          <w:bCs/>
        </w:rPr>
      </w:pPr>
    </w:p>
    <w:p w14:paraId="400BA414" w14:textId="77777777" w:rsidR="00E171C1" w:rsidRDefault="00E171C1" w:rsidP="00311865">
      <w:pPr>
        <w:tabs>
          <w:tab w:val="left" w:pos="7945"/>
        </w:tabs>
        <w:rPr>
          <w:rFonts w:asciiTheme="majorHAnsi" w:hAnsiTheme="majorHAnsi" w:cstheme="majorHAnsi"/>
          <w:bCs/>
        </w:rPr>
      </w:pPr>
    </w:p>
    <w:p w14:paraId="5D3BA1A2" w14:textId="037F2719" w:rsidR="00117A76" w:rsidRDefault="00117A76" w:rsidP="00311865">
      <w:pPr>
        <w:tabs>
          <w:tab w:val="left" w:pos="7945"/>
        </w:tabs>
        <w:rPr>
          <w:rFonts w:asciiTheme="majorHAnsi" w:hAnsiTheme="majorHAnsi" w:cstheme="majorHAnsi"/>
          <w:bCs/>
        </w:rPr>
      </w:pPr>
      <w:r>
        <w:rPr>
          <w:rFonts w:asciiTheme="majorHAnsi" w:hAnsiTheme="majorHAnsi" w:cstheme="majorHAnsi"/>
          <w:bCs/>
        </w:rPr>
        <w:t>The second round of projects was for the State Project List Bridge Recommendations:</w:t>
      </w:r>
    </w:p>
    <w:tbl>
      <w:tblPr>
        <w:tblW w:w="5640" w:type="dxa"/>
        <w:tblLook w:val="04A0" w:firstRow="1" w:lastRow="0" w:firstColumn="1" w:lastColumn="0" w:noHBand="0" w:noVBand="1"/>
      </w:tblPr>
      <w:tblGrid>
        <w:gridCol w:w="1156"/>
        <w:gridCol w:w="1039"/>
        <w:gridCol w:w="1031"/>
        <w:gridCol w:w="965"/>
        <w:gridCol w:w="1449"/>
      </w:tblGrid>
      <w:tr w:rsidR="007F0A1B" w:rsidRPr="007F0A1B" w14:paraId="4D26537E" w14:textId="77777777" w:rsidTr="007F0A1B">
        <w:trPr>
          <w:trHeight w:val="492"/>
        </w:trPr>
        <w:tc>
          <w:tcPr>
            <w:tcW w:w="970" w:type="dxa"/>
            <w:tcBorders>
              <w:top w:val="single" w:sz="8" w:space="0" w:color="auto"/>
              <w:left w:val="single" w:sz="8" w:space="0" w:color="auto"/>
              <w:bottom w:val="single" w:sz="8" w:space="0" w:color="auto"/>
              <w:right w:val="single" w:sz="8" w:space="0" w:color="auto"/>
            </w:tcBorders>
            <w:shd w:val="clear" w:color="000000" w:fill="8EA9DB"/>
            <w:vAlign w:val="center"/>
            <w:hideMark/>
          </w:tcPr>
          <w:p w14:paraId="58D1046D" w14:textId="77777777" w:rsidR="007F0A1B" w:rsidRPr="007F0A1B" w:rsidRDefault="007F0A1B" w:rsidP="007F0A1B">
            <w:pPr>
              <w:jc w:val="cente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Route Number</w:t>
            </w:r>
          </w:p>
        </w:tc>
        <w:tc>
          <w:tcPr>
            <w:tcW w:w="1058" w:type="dxa"/>
            <w:tcBorders>
              <w:top w:val="single" w:sz="8" w:space="0" w:color="auto"/>
              <w:left w:val="nil"/>
              <w:bottom w:val="single" w:sz="8" w:space="0" w:color="auto"/>
              <w:right w:val="single" w:sz="8" w:space="0" w:color="auto"/>
            </w:tcBorders>
            <w:shd w:val="clear" w:color="000000" w:fill="8EA9DB"/>
            <w:vAlign w:val="center"/>
            <w:hideMark/>
          </w:tcPr>
          <w:p w14:paraId="65A3A861" w14:textId="77777777" w:rsidR="007F0A1B" w:rsidRPr="007F0A1B" w:rsidRDefault="007F0A1B" w:rsidP="007F0A1B">
            <w:pPr>
              <w:jc w:val="cente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Requestor</w:t>
            </w:r>
          </w:p>
        </w:tc>
        <w:tc>
          <w:tcPr>
            <w:tcW w:w="1058" w:type="dxa"/>
            <w:tcBorders>
              <w:top w:val="single" w:sz="8" w:space="0" w:color="auto"/>
              <w:left w:val="nil"/>
              <w:bottom w:val="single" w:sz="8" w:space="0" w:color="auto"/>
              <w:right w:val="single" w:sz="8" w:space="0" w:color="auto"/>
            </w:tcBorders>
            <w:shd w:val="clear" w:color="000000" w:fill="8EA9DB"/>
            <w:vAlign w:val="center"/>
            <w:hideMark/>
          </w:tcPr>
          <w:p w14:paraId="527F88D3" w14:textId="77777777" w:rsidR="007F0A1B" w:rsidRPr="007F0A1B" w:rsidRDefault="007F0A1B" w:rsidP="007F0A1B">
            <w:pPr>
              <w:jc w:val="cente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Project Cost</w:t>
            </w:r>
          </w:p>
        </w:tc>
        <w:tc>
          <w:tcPr>
            <w:tcW w:w="979" w:type="dxa"/>
            <w:tcBorders>
              <w:top w:val="single" w:sz="8" w:space="0" w:color="auto"/>
              <w:left w:val="nil"/>
              <w:bottom w:val="single" w:sz="8" w:space="0" w:color="auto"/>
              <w:right w:val="single" w:sz="8" w:space="0" w:color="auto"/>
            </w:tcBorders>
            <w:shd w:val="clear" w:color="000000" w:fill="8EA9DB"/>
            <w:vAlign w:val="center"/>
            <w:hideMark/>
          </w:tcPr>
          <w:p w14:paraId="01B0DC99" w14:textId="77777777" w:rsidR="007F0A1B" w:rsidRPr="007F0A1B" w:rsidRDefault="007F0A1B" w:rsidP="007F0A1B">
            <w:pPr>
              <w:jc w:val="cente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State share (95%)</w:t>
            </w:r>
          </w:p>
        </w:tc>
        <w:tc>
          <w:tcPr>
            <w:tcW w:w="1575" w:type="dxa"/>
            <w:tcBorders>
              <w:top w:val="single" w:sz="8" w:space="0" w:color="auto"/>
              <w:left w:val="nil"/>
              <w:bottom w:val="single" w:sz="8" w:space="0" w:color="auto"/>
              <w:right w:val="single" w:sz="8" w:space="0" w:color="auto"/>
            </w:tcBorders>
            <w:shd w:val="clear" w:color="000000" w:fill="8EA9DB"/>
            <w:vAlign w:val="center"/>
            <w:hideMark/>
          </w:tcPr>
          <w:p w14:paraId="790B9A2B" w14:textId="77777777" w:rsidR="007F0A1B" w:rsidRPr="007F0A1B" w:rsidRDefault="007F0A1B" w:rsidP="007F0A1B">
            <w:pPr>
              <w:jc w:val="cente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Local match (5%)</w:t>
            </w:r>
          </w:p>
        </w:tc>
      </w:tr>
      <w:tr w:rsidR="007F0A1B" w:rsidRPr="007F0A1B" w14:paraId="578D1C38" w14:textId="77777777" w:rsidTr="007F0A1B">
        <w:trPr>
          <w:trHeight w:val="1596"/>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5DDA85"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Pilar Bridge Rehab and Bridge Maintenance   </w:t>
            </w:r>
          </w:p>
        </w:tc>
        <w:tc>
          <w:tcPr>
            <w:tcW w:w="1058" w:type="dxa"/>
            <w:tcBorders>
              <w:top w:val="single" w:sz="4" w:space="0" w:color="auto"/>
              <w:left w:val="nil"/>
              <w:bottom w:val="single" w:sz="4" w:space="0" w:color="auto"/>
              <w:right w:val="single" w:sz="4" w:space="0" w:color="auto"/>
            </w:tcBorders>
            <w:shd w:val="clear" w:color="auto" w:fill="auto"/>
            <w:vAlign w:val="bottom"/>
            <w:hideMark/>
          </w:tcPr>
          <w:p w14:paraId="759500AC"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Taos County </w:t>
            </w:r>
          </w:p>
        </w:tc>
        <w:tc>
          <w:tcPr>
            <w:tcW w:w="1058" w:type="dxa"/>
            <w:tcBorders>
              <w:top w:val="single" w:sz="4" w:space="0" w:color="auto"/>
              <w:left w:val="nil"/>
              <w:bottom w:val="single" w:sz="4" w:space="0" w:color="auto"/>
              <w:right w:val="single" w:sz="4" w:space="0" w:color="auto"/>
            </w:tcBorders>
            <w:shd w:val="clear" w:color="auto" w:fill="auto"/>
            <w:vAlign w:val="bottom"/>
            <w:hideMark/>
          </w:tcPr>
          <w:p w14:paraId="7047B6F3"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$495,000</w:t>
            </w:r>
          </w:p>
        </w:tc>
        <w:tc>
          <w:tcPr>
            <w:tcW w:w="979" w:type="dxa"/>
            <w:tcBorders>
              <w:top w:val="single" w:sz="4" w:space="0" w:color="auto"/>
              <w:left w:val="nil"/>
              <w:bottom w:val="single" w:sz="4" w:space="0" w:color="auto"/>
              <w:right w:val="single" w:sz="4" w:space="0" w:color="auto"/>
            </w:tcBorders>
            <w:shd w:val="clear" w:color="auto" w:fill="auto"/>
            <w:vAlign w:val="bottom"/>
            <w:hideMark/>
          </w:tcPr>
          <w:p w14:paraId="0A427AD9"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$470,250</w:t>
            </w:r>
          </w:p>
        </w:tc>
        <w:tc>
          <w:tcPr>
            <w:tcW w:w="1575" w:type="dxa"/>
            <w:tcBorders>
              <w:top w:val="single" w:sz="4" w:space="0" w:color="auto"/>
              <w:left w:val="nil"/>
              <w:bottom w:val="single" w:sz="4" w:space="0" w:color="auto"/>
              <w:right w:val="single" w:sz="4" w:space="0" w:color="auto"/>
            </w:tcBorders>
            <w:shd w:val="clear" w:color="auto" w:fill="auto"/>
            <w:vAlign w:val="bottom"/>
            <w:hideMark/>
          </w:tcPr>
          <w:p w14:paraId="336F7FF8"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$24,750</w:t>
            </w:r>
          </w:p>
        </w:tc>
      </w:tr>
      <w:tr w:rsidR="007F0A1B" w:rsidRPr="007F0A1B" w14:paraId="55D1AF92" w14:textId="77777777" w:rsidTr="007F0A1B">
        <w:trPr>
          <w:trHeight w:val="960"/>
        </w:trPr>
        <w:tc>
          <w:tcPr>
            <w:tcW w:w="970" w:type="dxa"/>
            <w:tcBorders>
              <w:top w:val="nil"/>
              <w:left w:val="single" w:sz="4" w:space="0" w:color="auto"/>
              <w:bottom w:val="single" w:sz="4" w:space="0" w:color="auto"/>
              <w:right w:val="single" w:sz="4" w:space="0" w:color="auto"/>
            </w:tcBorders>
            <w:shd w:val="clear" w:color="auto" w:fill="auto"/>
            <w:vAlign w:val="bottom"/>
            <w:hideMark/>
          </w:tcPr>
          <w:p w14:paraId="5B8062FD"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Pilar Bridge Replacement </w:t>
            </w:r>
          </w:p>
        </w:tc>
        <w:tc>
          <w:tcPr>
            <w:tcW w:w="1058" w:type="dxa"/>
            <w:tcBorders>
              <w:top w:val="nil"/>
              <w:left w:val="nil"/>
              <w:bottom w:val="single" w:sz="4" w:space="0" w:color="auto"/>
              <w:right w:val="single" w:sz="4" w:space="0" w:color="auto"/>
            </w:tcBorders>
            <w:shd w:val="clear" w:color="auto" w:fill="auto"/>
            <w:vAlign w:val="bottom"/>
            <w:hideMark/>
          </w:tcPr>
          <w:p w14:paraId="67626B29"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Taos County </w:t>
            </w:r>
          </w:p>
        </w:tc>
        <w:tc>
          <w:tcPr>
            <w:tcW w:w="1058" w:type="dxa"/>
            <w:tcBorders>
              <w:top w:val="nil"/>
              <w:left w:val="nil"/>
              <w:bottom w:val="single" w:sz="4" w:space="0" w:color="auto"/>
              <w:right w:val="single" w:sz="4" w:space="0" w:color="auto"/>
            </w:tcBorders>
            <w:shd w:val="clear" w:color="auto" w:fill="auto"/>
            <w:vAlign w:val="bottom"/>
            <w:hideMark/>
          </w:tcPr>
          <w:p w14:paraId="45B5E946"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$750,000 </w:t>
            </w:r>
          </w:p>
        </w:tc>
        <w:tc>
          <w:tcPr>
            <w:tcW w:w="979" w:type="dxa"/>
            <w:tcBorders>
              <w:top w:val="nil"/>
              <w:left w:val="nil"/>
              <w:bottom w:val="single" w:sz="4" w:space="0" w:color="auto"/>
              <w:right w:val="single" w:sz="4" w:space="0" w:color="auto"/>
            </w:tcBorders>
            <w:shd w:val="clear" w:color="auto" w:fill="auto"/>
            <w:vAlign w:val="bottom"/>
            <w:hideMark/>
          </w:tcPr>
          <w:p w14:paraId="6EC2F30D"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$712,500 </w:t>
            </w:r>
          </w:p>
        </w:tc>
        <w:tc>
          <w:tcPr>
            <w:tcW w:w="1575" w:type="dxa"/>
            <w:tcBorders>
              <w:top w:val="nil"/>
              <w:left w:val="nil"/>
              <w:bottom w:val="single" w:sz="4" w:space="0" w:color="auto"/>
              <w:right w:val="single" w:sz="4" w:space="0" w:color="auto"/>
            </w:tcBorders>
            <w:shd w:val="clear" w:color="auto" w:fill="auto"/>
            <w:vAlign w:val="bottom"/>
            <w:hideMark/>
          </w:tcPr>
          <w:p w14:paraId="47F324A5"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$37,500 </w:t>
            </w:r>
          </w:p>
        </w:tc>
      </w:tr>
    </w:tbl>
    <w:p w14:paraId="2A4A042D" w14:textId="77777777" w:rsidR="007F0A1B" w:rsidRDefault="007F0A1B" w:rsidP="00311865">
      <w:pPr>
        <w:tabs>
          <w:tab w:val="left" w:pos="7945"/>
        </w:tabs>
        <w:rPr>
          <w:rFonts w:asciiTheme="majorHAnsi" w:hAnsiTheme="majorHAnsi" w:cstheme="majorHAnsi"/>
          <w:bCs/>
        </w:rPr>
      </w:pPr>
    </w:p>
    <w:p w14:paraId="661BF2A1" w14:textId="77777777" w:rsidR="00E171C1" w:rsidRDefault="00E171C1" w:rsidP="00311865">
      <w:pPr>
        <w:tabs>
          <w:tab w:val="left" w:pos="7945"/>
        </w:tabs>
        <w:rPr>
          <w:rFonts w:asciiTheme="majorHAnsi" w:hAnsiTheme="majorHAnsi" w:cstheme="majorHAnsi"/>
          <w:bCs/>
        </w:rPr>
      </w:pPr>
    </w:p>
    <w:p w14:paraId="54302ECB" w14:textId="77777777" w:rsidR="00E171C1" w:rsidRDefault="00E171C1" w:rsidP="00311865">
      <w:pPr>
        <w:tabs>
          <w:tab w:val="left" w:pos="7945"/>
        </w:tabs>
        <w:rPr>
          <w:rFonts w:asciiTheme="majorHAnsi" w:hAnsiTheme="majorHAnsi" w:cstheme="majorHAnsi"/>
          <w:bCs/>
        </w:rPr>
      </w:pPr>
    </w:p>
    <w:p w14:paraId="65844869" w14:textId="77777777" w:rsidR="00E171C1" w:rsidRDefault="00E171C1" w:rsidP="00311865">
      <w:pPr>
        <w:tabs>
          <w:tab w:val="left" w:pos="7945"/>
        </w:tabs>
        <w:rPr>
          <w:rFonts w:asciiTheme="majorHAnsi" w:hAnsiTheme="majorHAnsi" w:cstheme="majorHAnsi"/>
          <w:bCs/>
        </w:rPr>
      </w:pPr>
    </w:p>
    <w:p w14:paraId="4B15C2EE" w14:textId="77777777" w:rsidR="00E171C1" w:rsidRDefault="00E171C1" w:rsidP="00311865">
      <w:pPr>
        <w:tabs>
          <w:tab w:val="left" w:pos="7945"/>
        </w:tabs>
        <w:rPr>
          <w:rFonts w:asciiTheme="majorHAnsi" w:hAnsiTheme="majorHAnsi" w:cstheme="majorHAnsi"/>
          <w:bCs/>
        </w:rPr>
      </w:pPr>
    </w:p>
    <w:p w14:paraId="7379EC4E" w14:textId="77777777" w:rsidR="00E171C1" w:rsidRDefault="00E171C1" w:rsidP="00311865">
      <w:pPr>
        <w:tabs>
          <w:tab w:val="left" w:pos="7945"/>
        </w:tabs>
        <w:rPr>
          <w:rFonts w:asciiTheme="majorHAnsi" w:hAnsiTheme="majorHAnsi" w:cstheme="majorHAnsi"/>
          <w:bCs/>
        </w:rPr>
      </w:pPr>
    </w:p>
    <w:p w14:paraId="5AF40CB6" w14:textId="77777777" w:rsidR="00E171C1" w:rsidRDefault="00E171C1" w:rsidP="00311865">
      <w:pPr>
        <w:tabs>
          <w:tab w:val="left" w:pos="7945"/>
        </w:tabs>
        <w:rPr>
          <w:rFonts w:asciiTheme="majorHAnsi" w:hAnsiTheme="majorHAnsi" w:cstheme="majorHAnsi"/>
          <w:bCs/>
        </w:rPr>
      </w:pPr>
    </w:p>
    <w:p w14:paraId="1F80C947" w14:textId="276B504B" w:rsidR="00117A76" w:rsidRDefault="00117A76" w:rsidP="00311865">
      <w:pPr>
        <w:tabs>
          <w:tab w:val="left" w:pos="7945"/>
        </w:tabs>
        <w:rPr>
          <w:rFonts w:asciiTheme="majorHAnsi" w:hAnsiTheme="majorHAnsi" w:cstheme="majorHAnsi"/>
          <w:bCs/>
        </w:rPr>
      </w:pPr>
      <w:r>
        <w:rPr>
          <w:rFonts w:asciiTheme="majorHAnsi" w:hAnsiTheme="majorHAnsi" w:cstheme="majorHAnsi"/>
          <w:bCs/>
        </w:rPr>
        <w:t xml:space="preserve">The last round of projects was RTIPR Safety Project Recommendations: </w:t>
      </w:r>
    </w:p>
    <w:tbl>
      <w:tblPr>
        <w:tblW w:w="3420" w:type="dxa"/>
        <w:tblLook w:val="04A0" w:firstRow="1" w:lastRow="0" w:firstColumn="1" w:lastColumn="0" w:noHBand="0" w:noVBand="1"/>
      </w:tblPr>
      <w:tblGrid>
        <w:gridCol w:w="1357"/>
        <w:gridCol w:w="946"/>
        <w:gridCol w:w="1161"/>
      </w:tblGrid>
      <w:tr w:rsidR="007F0A1B" w:rsidRPr="007F0A1B" w14:paraId="184B3AED" w14:textId="77777777" w:rsidTr="007F0A1B">
        <w:trPr>
          <w:trHeight w:val="492"/>
        </w:trPr>
        <w:tc>
          <w:tcPr>
            <w:tcW w:w="1171" w:type="dxa"/>
            <w:tcBorders>
              <w:top w:val="single" w:sz="8" w:space="0" w:color="auto"/>
              <w:left w:val="single" w:sz="8" w:space="0" w:color="auto"/>
              <w:bottom w:val="single" w:sz="8" w:space="0" w:color="auto"/>
              <w:right w:val="single" w:sz="4" w:space="0" w:color="auto"/>
            </w:tcBorders>
            <w:shd w:val="pct12" w:color="000000" w:fill="C0C0C0"/>
            <w:vAlign w:val="center"/>
            <w:hideMark/>
          </w:tcPr>
          <w:p w14:paraId="34C3D26E" w14:textId="77777777" w:rsidR="007F0A1B" w:rsidRPr="007F0A1B" w:rsidRDefault="007F0A1B" w:rsidP="007F0A1B">
            <w:pPr>
              <w:jc w:val="cente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Route Number</w:t>
            </w:r>
          </w:p>
        </w:tc>
        <w:tc>
          <w:tcPr>
            <w:tcW w:w="902" w:type="dxa"/>
            <w:tcBorders>
              <w:top w:val="single" w:sz="8" w:space="0" w:color="auto"/>
              <w:left w:val="nil"/>
              <w:bottom w:val="single" w:sz="8" w:space="0" w:color="auto"/>
              <w:right w:val="single" w:sz="8" w:space="0" w:color="auto"/>
            </w:tcBorders>
            <w:shd w:val="pct12" w:color="000000" w:fill="C0C0C0"/>
            <w:vAlign w:val="center"/>
            <w:hideMark/>
          </w:tcPr>
          <w:p w14:paraId="576C9F0D" w14:textId="77777777" w:rsidR="007F0A1B" w:rsidRPr="007F0A1B" w:rsidRDefault="007F0A1B" w:rsidP="007F0A1B">
            <w:pPr>
              <w:jc w:val="cente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Requestor</w:t>
            </w:r>
          </w:p>
        </w:tc>
        <w:tc>
          <w:tcPr>
            <w:tcW w:w="1347" w:type="dxa"/>
            <w:tcBorders>
              <w:top w:val="single" w:sz="8" w:space="0" w:color="auto"/>
              <w:left w:val="single" w:sz="12" w:space="0" w:color="auto"/>
              <w:bottom w:val="single" w:sz="8" w:space="0" w:color="auto"/>
              <w:right w:val="nil"/>
            </w:tcBorders>
            <w:shd w:val="pct12" w:color="000000" w:fill="C0C0C0"/>
            <w:vAlign w:val="center"/>
            <w:hideMark/>
          </w:tcPr>
          <w:p w14:paraId="7D1E8E6F" w14:textId="77777777" w:rsidR="007F0A1B" w:rsidRPr="007F0A1B" w:rsidRDefault="007F0A1B" w:rsidP="007F0A1B">
            <w:pPr>
              <w:jc w:val="cente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Project Cost</w:t>
            </w:r>
          </w:p>
        </w:tc>
      </w:tr>
      <w:tr w:rsidR="007F0A1B" w:rsidRPr="007F0A1B" w14:paraId="0D4301ED" w14:textId="77777777" w:rsidTr="00E171C1">
        <w:trPr>
          <w:trHeight w:val="1114"/>
        </w:trPr>
        <w:tc>
          <w:tcPr>
            <w:tcW w:w="1171" w:type="dxa"/>
            <w:tcBorders>
              <w:top w:val="nil"/>
              <w:left w:val="single" w:sz="4" w:space="0" w:color="auto"/>
              <w:bottom w:val="single" w:sz="4" w:space="0" w:color="auto"/>
              <w:right w:val="single" w:sz="4" w:space="0" w:color="auto"/>
            </w:tcBorders>
            <w:shd w:val="clear" w:color="auto" w:fill="auto"/>
            <w:hideMark/>
          </w:tcPr>
          <w:p w14:paraId="192060A7" w14:textId="77777777" w:rsidR="007F0A1B" w:rsidRPr="007F0A1B" w:rsidRDefault="007F0A1B" w:rsidP="007F0A1B">
            <w:pPr>
              <w:rPr>
                <w:rFonts w:ascii="Arial" w:eastAsia="Times New Roman" w:hAnsi="Arial" w:cs="Arial"/>
                <w:color w:val="151515"/>
                <w:sz w:val="18"/>
                <w:szCs w:val="18"/>
              </w:rPr>
            </w:pPr>
            <w:r w:rsidRPr="007F0A1B">
              <w:rPr>
                <w:rFonts w:ascii="Arial" w:eastAsia="Times New Roman" w:hAnsi="Arial" w:cs="Arial"/>
                <w:color w:val="151515"/>
                <w:sz w:val="18"/>
                <w:szCs w:val="18"/>
              </w:rPr>
              <w:t>Safety Improvements at Intersection of Pinon Road and NM 150</w:t>
            </w:r>
          </w:p>
        </w:tc>
        <w:tc>
          <w:tcPr>
            <w:tcW w:w="902" w:type="dxa"/>
            <w:tcBorders>
              <w:top w:val="nil"/>
              <w:left w:val="nil"/>
              <w:bottom w:val="single" w:sz="4" w:space="0" w:color="auto"/>
              <w:right w:val="single" w:sz="4" w:space="0" w:color="auto"/>
            </w:tcBorders>
            <w:shd w:val="clear" w:color="auto" w:fill="auto"/>
            <w:hideMark/>
          </w:tcPr>
          <w:p w14:paraId="0A28B63F"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Taos Pueblo</w:t>
            </w:r>
          </w:p>
        </w:tc>
        <w:tc>
          <w:tcPr>
            <w:tcW w:w="1347" w:type="dxa"/>
            <w:tcBorders>
              <w:top w:val="single" w:sz="4" w:space="0" w:color="auto"/>
              <w:left w:val="nil"/>
              <w:bottom w:val="single" w:sz="4" w:space="0" w:color="auto"/>
              <w:right w:val="single" w:sz="4" w:space="0" w:color="auto"/>
            </w:tcBorders>
            <w:shd w:val="clear" w:color="auto" w:fill="auto"/>
            <w:hideMark/>
          </w:tcPr>
          <w:p w14:paraId="56E43E9D"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4,000,000.00 </w:t>
            </w:r>
          </w:p>
        </w:tc>
      </w:tr>
      <w:tr w:rsidR="007F0A1B" w:rsidRPr="007F0A1B" w14:paraId="03A69FC9" w14:textId="77777777" w:rsidTr="007F0A1B">
        <w:trPr>
          <w:trHeight w:val="960"/>
        </w:trPr>
        <w:tc>
          <w:tcPr>
            <w:tcW w:w="1171" w:type="dxa"/>
            <w:tcBorders>
              <w:top w:val="nil"/>
              <w:left w:val="single" w:sz="4" w:space="0" w:color="auto"/>
              <w:bottom w:val="nil"/>
              <w:right w:val="single" w:sz="4" w:space="0" w:color="auto"/>
            </w:tcBorders>
            <w:shd w:val="clear" w:color="auto" w:fill="auto"/>
            <w:hideMark/>
          </w:tcPr>
          <w:p w14:paraId="5EADA25C"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Highway 74/</w:t>
            </w:r>
            <w:proofErr w:type="spellStart"/>
            <w:r w:rsidRPr="007F0A1B">
              <w:rPr>
                <w:rFonts w:ascii="Times New Roman" w:eastAsia="Times New Roman" w:hAnsi="Times New Roman" w:cs="Times New Roman"/>
                <w:sz w:val="18"/>
                <w:szCs w:val="18"/>
              </w:rPr>
              <w:t>PoPay</w:t>
            </w:r>
            <w:proofErr w:type="spellEnd"/>
            <w:r w:rsidRPr="007F0A1B">
              <w:rPr>
                <w:rFonts w:ascii="Times New Roman" w:eastAsia="Times New Roman" w:hAnsi="Times New Roman" w:cs="Times New Roman"/>
                <w:sz w:val="18"/>
                <w:szCs w:val="18"/>
              </w:rPr>
              <w:t xml:space="preserve"> Avenue Intersection </w:t>
            </w:r>
          </w:p>
        </w:tc>
        <w:tc>
          <w:tcPr>
            <w:tcW w:w="902" w:type="dxa"/>
            <w:tcBorders>
              <w:top w:val="nil"/>
              <w:left w:val="nil"/>
              <w:bottom w:val="nil"/>
              <w:right w:val="single" w:sz="4" w:space="0" w:color="auto"/>
            </w:tcBorders>
            <w:shd w:val="clear" w:color="auto" w:fill="auto"/>
            <w:hideMark/>
          </w:tcPr>
          <w:p w14:paraId="463A8547"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Ohkay Owingeh</w:t>
            </w:r>
          </w:p>
        </w:tc>
        <w:tc>
          <w:tcPr>
            <w:tcW w:w="1347" w:type="dxa"/>
            <w:tcBorders>
              <w:top w:val="nil"/>
              <w:left w:val="nil"/>
              <w:bottom w:val="nil"/>
              <w:right w:val="single" w:sz="4" w:space="0" w:color="auto"/>
            </w:tcBorders>
            <w:shd w:val="clear" w:color="auto" w:fill="auto"/>
            <w:hideMark/>
          </w:tcPr>
          <w:p w14:paraId="4E17D72C" w14:textId="77777777" w:rsidR="007F0A1B" w:rsidRPr="007F0A1B" w:rsidRDefault="007F0A1B" w:rsidP="007F0A1B">
            <w:pPr>
              <w:rPr>
                <w:rFonts w:ascii="Times New Roman" w:eastAsia="Times New Roman" w:hAnsi="Times New Roman" w:cs="Times New Roman"/>
                <w:sz w:val="18"/>
                <w:szCs w:val="18"/>
              </w:rPr>
            </w:pPr>
            <w:r w:rsidRPr="007F0A1B">
              <w:rPr>
                <w:rFonts w:ascii="Times New Roman" w:eastAsia="Times New Roman" w:hAnsi="Times New Roman" w:cs="Times New Roman"/>
                <w:sz w:val="18"/>
                <w:szCs w:val="18"/>
              </w:rPr>
              <w:t xml:space="preserve"> $        1,652,575.00 </w:t>
            </w:r>
          </w:p>
        </w:tc>
      </w:tr>
      <w:tr w:rsidR="007F0A1B" w:rsidRPr="007F0A1B" w14:paraId="76CB0450" w14:textId="77777777" w:rsidTr="007F0A1B">
        <w:trPr>
          <w:trHeight w:val="480"/>
        </w:trPr>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2A4C8B9B" w14:textId="77777777" w:rsidR="007F0A1B" w:rsidRPr="007F0A1B" w:rsidRDefault="007F0A1B" w:rsidP="007F0A1B">
            <w:pPr>
              <w:rPr>
                <w:rFonts w:ascii="Arial" w:eastAsia="Times New Roman" w:hAnsi="Arial" w:cs="Arial"/>
                <w:sz w:val="18"/>
                <w:szCs w:val="18"/>
              </w:rPr>
            </w:pPr>
            <w:r w:rsidRPr="007F0A1B">
              <w:rPr>
                <w:rFonts w:ascii="Arial" w:eastAsia="Times New Roman" w:hAnsi="Arial" w:cs="Arial"/>
                <w:sz w:val="18"/>
                <w:szCs w:val="18"/>
              </w:rPr>
              <w:t>NM 68</w:t>
            </w:r>
          </w:p>
        </w:tc>
        <w:tc>
          <w:tcPr>
            <w:tcW w:w="902" w:type="dxa"/>
            <w:tcBorders>
              <w:top w:val="single" w:sz="4" w:space="0" w:color="auto"/>
              <w:left w:val="nil"/>
              <w:bottom w:val="single" w:sz="4" w:space="0" w:color="auto"/>
              <w:right w:val="single" w:sz="4" w:space="0" w:color="auto"/>
            </w:tcBorders>
            <w:shd w:val="clear" w:color="auto" w:fill="auto"/>
            <w:hideMark/>
          </w:tcPr>
          <w:p w14:paraId="55948BE1" w14:textId="77777777" w:rsidR="007F0A1B" w:rsidRPr="007F0A1B" w:rsidRDefault="007F0A1B" w:rsidP="007F0A1B">
            <w:pPr>
              <w:rPr>
                <w:rFonts w:ascii="Arial" w:eastAsia="Times New Roman" w:hAnsi="Arial" w:cs="Arial"/>
                <w:sz w:val="18"/>
                <w:szCs w:val="18"/>
              </w:rPr>
            </w:pPr>
            <w:r w:rsidRPr="007F0A1B">
              <w:rPr>
                <w:rFonts w:ascii="Arial" w:eastAsia="Times New Roman" w:hAnsi="Arial" w:cs="Arial"/>
                <w:sz w:val="18"/>
                <w:szCs w:val="18"/>
              </w:rPr>
              <w:t>Taos County</w:t>
            </w:r>
          </w:p>
        </w:tc>
        <w:tc>
          <w:tcPr>
            <w:tcW w:w="1347" w:type="dxa"/>
            <w:tcBorders>
              <w:top w:val="single" w:sz="4" w:space="0" w:color="auto"/>
              <w:left w:val="nil"/>
              <w:bottom w:val="single" w:sz="4" w:space="0" w:color="auto"/>
              <w:right w:val="single" w:sz="4" w:space="0" w:color="auto"/>
            </w:tcBorders>
            <w:shd w:val="clear" w:color="000000" w:fill="FFFFFF"/>
            <w:hideMark/>
          </w:tcPr>
          <w:p w14:paraId="3EC71706" w14:textId="77777777" w:rsidR="007F0A1B" w:rsidRPr="007F0A1B" w:rsidRDefault="007F0A1B" w:rsidP="007F0A1B">
            <w:pPr>
              <w:rPr>
                <w:rFonts w:ascii="Arial" w:eastAsia="Times New Roman" w:hAnsi="Arial" w:cs="Arial"/>
                <w:sz w:val="18"/>
                <w:szCs w:val="18"/>
              </w:rPr>
            </w:pPr>
            <w:r w:rsidRPr="007F0A1B">
              <w:rPr>
                <w:rFonts w:ascii="Arial" w:eastAsia="Times New Roman" w:hAnsi="Arial" w:cs="Arial"/>
                <w:sz w:val="18"/>
                <w:szCs w:val="18"/>
              </w:rPr>
              <w:t xml:space="preserve"> $               75,000 </w:t>
            </w:r>
          </w:p>
        </w:tc>
      </w:tr>
      <w:tr w:rsidR="007F0A1B" w:rsidRPr="007F0A1B" w14:paraId="450BE1DD" w14:textId="77777777" w:rsidTr="007F0A1B">
        <w:trPr>
          <w:trHeight w:val="480"/>
        </w:trPr>
        <w:tc>
          <w:tcPr>
            <w:tcW w:w="1171" w:type="dxa"/>
            <w:tcBorders>
              <w:top w:val="nil"/>
              <w:left w:val="single" w:sz="4" w:space="0" w:color="auto"/>
              <w:bottom w:val="single" w:sz="4" w:space="0" w:color="auto"/>
              <w:right w:val="single" w:sz="4" w:space="0" w:color="auto"/>
            </w:tcBorders>
            <w:shd w:val="clear" w:color="auto" w:fill="auto"/>
            <w:hideMark/>
          </w:tcPr>
          <w:p w14:paraId="657167AC" w14:textId="77777777" w:rsidR="007F0A1B" w:rsidRPr="007F0A1B" w:rsidRDefault="007F0A1B" w:rsidP="007F0A1B">
            <w:pPr>
              <w:rPr>
                <w:rFonts w:ascii="Arial" w:eastAsia="Times New Roman" w:hAnsi="Arial" w:cs="Arial"/>
                <w:sz w:val="18"/>
                <w:szCs w:val="18"/>
              </w:rPr>
            </w:pPr>
            <w:r w:rsidRPr="007F0A1B">
              <w:rPr>
                <w:rFonts w:ascii="Arial" w:eastAsia="Times New Roman" w:hAnsi="Arial" w:cs="Arial"/>
                <w:sz w:val="18"/>
                <w:szCs w:val="18"/>
              </w:rPr>
              <w:t>NM 68</w:t>
            </w:r>
          </w:p>
        </w:tc>
        <w:tc>
          <w:tcPr>
            <w:tcW w:w="902" w:type="dxa"/>
            <w:tcBorders>
              <w:top w:val="nil"/>
              <w:left w:val="nil"/>
              <w:bottom w:val="single" w:sz="4" w:space="0" w:color="auto"/>
              <w:right w:val="single" w:sz="4" w:space="0" w:color="auto"/>
            </w:tcBorders>
            <w:shd w:val="clear" w:color="auto" w:fill="auto"/>
            <w:hideMark/>
          </w:tcPr>
          <w:p w14:paraId="4AA32001" w14:textId="77777777" w:rsidR="007F0A1B" w:rsidRPr="007F0A1B" w:rsidRDefault="007F0A1B" w:rsidP="007F0A1B">
            <w:pPr>
              <w:rPr>
                <w:rFonts w:ascii="Arial" w:eastAsia="Times New Roman" w:hAnsi="Arial" w:cs="Arial"/>
                <w:sz w:val="18"/>
                <w:szCs w:val="18"/>
              </w:rPr>
            </w:pPr>
            <w:r w:rsidRPr="007F0A1B">
              <w:rPr>
                <w:rFonts w:ascii="Arial" w:eastAsia="Times New Roman" w:hAnsi="Arial" w:cs="Arial"/>
                <w:sz w:val="18"/>
                <w:szCs w:val="18"/>
              </w:rPr>
              <w:t>Taos County</w:t>
            </w:r>
          </w:p>
        </w:tc>
        <w:tc>
          <w:tcPr>
            <w:tcW w:w="1347" w:type="dxa"/>
            <w:tcBorders>
              <w:top w:val="nil"/>
              <w:left w:val="nil"/>
              <w:bottom w:val="single" w:sz="4" w:space="0" w:color="auto"/>
              <w:right w:val="single" w:sz="4" w:space="0" w:color="auto"/>
            </w:tcBorders>
            <w:shd w:val="clear" w:color="000000" w:fill="FFFFFF"/>
            <w:hideMark/>
          </w:tcPr>
          <w:p w14:paraId="6F0F9D21" w14:textId="77777777" w:rsidR="007F0A1B" w:rsidRPr="007F0A1B" w:rsidRDefault="007F0A1B" w:rsidP="007F0A1B">
            <w:pPr>
              <w:rPr>
                <w:rFonts w:ascii="Arial" w:eastAsia="Times New Roman" w:hAnsi="Arial" w:cs="Arial"/>
                <w:sz w:val="18"/>
                <w:szCs w:val="18"/>
              </w:rPr>
            </w:pPr>
            <w:r w:rsidRPr="007F0A1B">
              <w:rPr>
                <w:rFonts w:ascii="Arial" w:eastAsia="Times New Roman" w:hAnsi="Arial" w:cs="Arial"/>
                <w:sz w:val="18"/>
                <w:szCs w:val="18"/>
              </w:rPr>
              <w:t xml:space="preserve"> $               75,000 </w:t>
            </w:r>
          </w:p>
        </w:tc>
      </w:tr>
    </w:tbl>
    <w:p w14:paraId="6CE07A7F" w14:textId="77777777" w:rsidR="007F0A1B" w:rsidRDefault="007F0A1B" w:rsidP="00311865">
      <w:pPr>
        <w:tabs>
          <w:tab w:val="left" w:pos="7945"/>
        </w:tabs>
        <w:rPr>
          <w:rFonts w:asciiTheme="majorHAnsi" w:hAnsiTheme="majorHAnsi" w:cstheme="majorHAnsi"/>
          <w:bCs/>
        </w:rPr>
      </w:pPr>
    </w:p>
    <w:p w14:paraId="7E0D2D96" w14:textId="1332300A" w:rsidR="00117A76" w:rsidRDefault="00117A76" w:rsidP="00311865">
      <w:pPr>
        <w:tabs>
          <w:tab w:val="left" w:pos="7945"/>
        </w:tabs>
        <w:rPr>
          <w:rFonts w:asciiTheme="majorHAnsi" w:hAnsiTheme="majorHAnsi" w:cstheme="majorHAnsi"/>
          <w:bCs/>
        </w:rPr>
      </w:pPr>
      <w:r>
        <w:rPr>
          <w:rFonts w:asciiTheme="majorHAnsi" w:hAnsiTheme="majorHAnsi" w:cstheme="majorHAnsi"/>
          <w:bCs/>
        </w:rPr>
        <w:t xml:space="preserve">Projects that were the sole project in their category also had the opportunity to present to the members though they were not ranked by the members. </w:t>
      </w:r>
      <w:r w:rsidR="004E7C21">
        <w:rPr>
          <w:rFonts w:asciiTheme="majorHAnsi" w:hAnsiTheme="majorHAnsi" w:cstheme="majorHAnsi"/>
          <w:bCs/>
        </w:rPr>
        <w:t xml:space="preserve">Because the applicant was not present to represent Taos Pueblo’s safety project, the board approved Steve to read the application materials he had saved in his files to ensure the project was also rated and ranked. </w:t>
      </w:r>
    </w:p>
    <w:p w14:paraId="1E25FD76" w14:textId="32795768" w:rsidR="004E7C21" w:rsidRDefault="004E7C21" w:rsidP="00311865">
      <w:pPr>
        <w:tabs>
          <w:tab w:val="left" w:pos="7945"/>
        </w:tabs>
        <w:rPr>
          <w:rFonts w:asciiTheme="majorHAnsi" w:hAnsiTheme="majorHAnsi" w:cstheme="majorHAnsi"/>
          <w:bCs/>
        </w:rPr>
      </w:pPr>
    </w:p>
    <w:p w14:paraId="741B0BD1" w14:textId="1804F104" w:rsidR="004E7C21" w:rsidRDefault="004E7C21" w:rsidP="00311865">
      <w:pPr>
        <w:tabs>
          <w:tab w:val="left" w:pos="7945"/>
        </w:tabs>
        <w:rPr>
          <w:rFonts w:asciiTheme="majorHAnsi" w:hAnsiTheme="majorHAnsi" w:cstheme="majorHAnsi"/>
          <w:bCs/>
        </w:rPr>
      </w:pPr>
      <w:r>
        <w:rPr>
          <w:rFonts w:asciiTheme="majorHAnsi" w:hAnsiTheme="majorHAnsi" w:cstheme="majorHAnsi"/>
          <w:bCs/>
        </w:rPr>
        <w:t xml:space="preserve">The rating and ranking form was in a google form format and the results were recorded and sent to the members a couple days after the meeting. </w:t>
      </w:r>
    </w:p>
    <w:p w14:paraId="109EDAE8" w14:textId="3940AF74" w:rsidR="007F0A1B" w:rsidRDefault="007F0A1B" w:rsidP="00311865">
      <w:pPr>
        <w:tabs>
          <w:tab w:val="left" w:pos="7945"/>
        </w:tabs>
        <w:rPr>
          <w:rFonts w:asciiTheme="majorHAnsi" w:hAnsiTheme="majorHAnsi" w:cstheme="majorHAnsi"/>
          <w:bCs/>
        </w:rPr>
      </w:pPr>
    </w:p>
    <w:p w14:paraId="0197BF53" w14:textId="1B3577B1" w:rsidR="007F0A1B" w:rsidRDefault="007F0A1B" w:rsidP="00311865">
      <w:pPr>
        <w:tabs>
          <w:tab w:val="left" w:pos="7945"/>
        </w:tabs>
        <w:rPr>
          <w:rFonts w:asciiTheme="majorHAnsi" w:hAnsiTheme="majorHAnsi" w:cstheme="majorHAnsi"/>
          <w:bCs/>
        </w:rPr>
      </w:pPr>
      <w:r>
        <w:rPr>
          <w:rFonts w:asciiTheme="majorHAnsi" w:hAnsiTheme="majorHAnsi" w:cstheme="majorHAnsi"/>
          <w:bCs/>
        </w:rPr>
        <w:t xml:space="preserve">A full copy of the RTIPR and State List will be attached as part of the minutes. </w:t>
      </w:r>
    </w:p>
    <w:p w14:paraId="7FE23324" w14:textId="77777777" w:rsidR="00311865" w:rsidRPr="00FF1DB7" w:rsidRDefault="00311865" w:rsidP="00311865">
      <w:pPr>
        <w:rPr>
          <w:rFonts w:asciiTheme="majorHAnsi" w:hAnsiTheme="majorHAnsi" w:cstheme="majorHAnsi"/>
          <w:b/>
        </w:rPr>
      </w:pPr>
    </w:p>
    <w:p w14:paraId="23D0E4CA" w14:textId="47F891B4" w:rsidR="00311865" w:rsidRDefault="00311865" w:rsidP="00311865">
      <w:pPr>
        <w:spacing w:after="60"/>
        <w:rPr>
          <w:rFonts w:asciiTheme="majorHAnsi" w:eastAsia="Times New Roman" w:hAnsiTheme="majorHAnsi" w:cstheme="majorHAnsi"/>
        </w:rPr>
      </w:pPr>
      <w:r w:rsidRPr="002D289A">
        <w:rPr>
          <w:rFonts w:asciiTheme="majorHAnsi" w:hAnsiTheme="majorHAnsi" w:cstheme="majorHAnsi"/>
          <w:b/>
        </w:rPr>
        <w:t xml:space="preserve">VII. Discussion: </w:t>
      </w:r>
      <w:r>
        <w:rPr>
          <w:rFonts w:asciiTheme="majorHAnsi" w:eastAsia="Times New Roman" w:hAnsiTheme="majorHAnsi" w:cstheme="majorHAnsi"/>
        </w:rPr>
        <w:t xml:space="preserve">Federal Project Compliance, NM State Transportation Commission </w:t>
      </w:r>
      <w:proofErr w:type="gramStart"/>
      <w:r>
        <w:rPr>
          <w:rFonts w:asciiTheme="majorHAnsi" w:eastAsia="Times New Roman" w:hAnsiTheme="majorHAnsi" w:cstheme="majorHAnsi"/>
        </w:rPr>
        <w:t>Meeting</w:t>
      </w:r>
      <w:proofErr w:type="gramEnd"/>
      <w:r>
        <w:rPr>
          <w:rFonts w:asciiTheme="majorHAnsi" w:eastAsia="Times New Roman" w:hAnsiTheme="majorHAnsi" w:cstheme="majorHAnsi"/>
        </w:rPr>
        <w:t xml:space="preserve"> and the Transportation Project Fund. </w:t>
      </w:r>
      <w:r w:rsidRPr="002D289A">
        <w:rPr>
          <w:rFonts w:asciiTheme="majorHAnsi" w:eastAsia="Times New Roman" w:hAnsiTheme="majorHAnsi" w:cstheme="majorHAnsi"/>
        </w:rPr>
        <w:t xml:space="preserve"> </w:t>
      </w:r>
    </w:p>
    <w:p w14:paraId="22BA7C3C" w14:textId="02E2A29C" w:rsidR="00311865" w:rsidRDefault="00311865" w:rsidP="00311865">
      <w:pPr>
        <w:rPr>
          <w:rFonts w:asciiTheme="majorHAnsi" w:hAnsiTheme="majorHAnsi" w:cstheme="majorHAnsi"/>
          <w:b/>
        </w:rPr>
      </w:pPr>
    </w:p>
    <w:p w14:paraId="140C8F4B" w14:textId="77777777" w:rsidR="004A5EF9" w:rsidRPr="004A5EF9" w:rsidRDefault="004A5EF9" w:rsidP="004A5EF9">
      <w:pPr>
        <w:rPr>
          <w:rFonts w:asciiTheme="majorHAnsi" w:eastAsiaTheme="minorHAnsi" w:hAnsiTheme="majorHAnsi" w:cstheme="majorHAnsi"/>
          <w:sz w:val="22"/>
          <w:szCs w:val="22"/>
        </w:rPr>
      </w:pPr>
      <w:r w:rsidRPr="004A5EF9">
        <w:rPr>
          <w:rFonts w:asciiTheme="majorHAnsi" w:hAnsiTheme="majorHAnsi" w:cstheme="majorHAnsi"/>
        </w:rPr>
        <w:t>Ms. Sedillo reminded the members during the meeting about the opportunity to apply for Federal Eligible projects under TAP, RTP and CMAQ.  A new presentation will be provided at the March NPRTPO Meeting.  Applicants must meet the guidelines referenced in the NMDOT compliance memo from 2019 regarding ADA/Title VI Compliance for Local Public Agencies (LPAs).  She also reminded everyone that the NMDOT must review and approve those documents. The City of Espanola has worked very hard on their compliance and needs to submit those documents to be compliant.</w:t>
      </w:r>
    </w:p>
    <w:p w14:paraId="40E1E06D" w14:textId="77777777" w:rsidR="004A5EF9" w:rsidRPr="004A5EF9" w:rsidRDefault="004A5EF9" w:rsidP="004A5EF9">
      <w:pPr>
        <w:rPr>
          <w:rFonts w:asciiTheme="majorHAnsi" w:hAnsiTheme="majorHAnsi" w:cstheme="majorHAnsi"/>
        </w:rPr>
      </w:pPr>
    </w:p>
    <w:p w14:paraId="346B8792" w14:textId="77777777" w:rsidR="004A5EF9" w:rsidRPr="004A5EF9" w:rsidRDefault="004A5EF9" w:rsidP="004A5EF9">
      <w:pPr>
        <w:rPr>
          <w:rFonts w:asciiTheme="majorHAnsi" w:hAnsiTheme="majorHAnsi" w:cstheme="majorHAnsi"/>
        </w:rPr>
      </w:pPr>
      <w:r w:rsidRPr="004A5EF9">
        <w:rPr>
          <w:rFonts w:asciiTheme="majorHAnsi" w:hAnsiTheme="majorHAnsi" w:cstheme="majorHAnsi"/>
        </w:rPr>
        <w:t xml:space="preserve">Ms. Sedillo attended the NM State Transportation Commission Meeting for District 5 on Friday, January 22, 2021.  During the meeting Secretary Sandoval discussed the possible funding under SB20 clarifying the funding sources and LFC including funds for the Transportation Project Fund.  If the funding is approved during the Legislative Session, there will be a call for projects with a very short timeline included in HB 207.  Ms. Sedillo </w:t>
      </w:r>
      <w:r w:rsidRPr="004A5EF9">
        <w:rPr>
          <w:rFonts w:asciiTheme="majorHAnsi" w:hAnsiTheme="majorHAnsi" w:cstheme="majorHAnsi"/>
        </w:rPr>
        <w:lastRenderedPageBreak/>
        <w:t xml:space="preserve">is proud of the NPRTPO members for working so hard since last year to prepare their PFF’s.  The members today conducted a rating and ranking process for the Transportation Project Fund and the RTIPR.  </w:t>
      </w:r>
    </w:p>
    <w:p w14:paraId="1C3CBAF1" w14:textId="77777777" w:rsidR="004A5EF9" w:rsidRPr="004A5EF9" w:rsidRDefault="004A5EF9" w:rsidP="004A5EF9">
      <w:pPr>
        <w:rPr>
          <w:rFonts w:asciiTheme="majorHAnsi" w:hAnsiTheme="majorHAnsi" w:cstheme="majorHAnsi"/>
        </w:rPr>
      </w:pPr>
    </w:p>
    <w:p w14:paraId="60DC6D4A" w14:textId="77777777" w:rsidR="004A5EF9" w:rsidRPr="004A5EF9" w:rsidRDefault="004A5EF9" w:rsidP="004A5EF9">
      <w:pPr>
        <w:rPr>
          <w:rFonts w:asciiTheme="majorHAnsi" w:hAnsiTheme="majorHAnsi" w:cstheme="majorHAnsi"/>
        </w:rPr>
      </w:pPr>
      <w:r w:rsidRPr="004A5EF9">
        <w:rPr>
          <w:rFonts w:asciiTheme="majorHAnsi" w:hAnsiTheme="majorHAnsi" w:cstheme="majorHAnsi"/>
        </w:rPr>
        <w:t>Mr. Keith Wilson asked the district if they would rather wait for new submittal during the call or have members submit them now.  Mr. Mexia stated that they would rather have the additional time now to evaluate the PFF’s.  We would like to thank Mr. James Mexia and District 5 for all their hard work and assistance during the process.</w:t>
      </w:r>
    </w:p>
    <w:p w14:paraId="0359A380" w14:textId="77777777" w:rsidR="004A5EF9" w:rsidRPr="004A5EF9" w:rsidRDefault="004A5EF9" w:rsidP="004A5EF9">
      <w:pPr>
        <w:rPr>
          <w:rFonts w:asciiTheme="majorHAnsi" w:hAnsiTheme="majorHAnsi" w:cstheme="majorHAnsi"/>
        </w:rPr>
      </w:pPr>
    </w:p>
    <w:p w14:paraId="4B84F9FC" w14:textId="1E748E85" w:rsidR="004A5EF9" w:rsidRPr="004A5EF9" w:rsidRDefault="004A5EF9" w:rsidP="00311865">
      <w:pPr>
        <w:rPr>
          <w:rFonts w:asciiTheme="majorHAnsi" w:hAnsiTheme="majorHAnsi" w:cstheme="majorHAnsi"/>
        </w:rPr>
      </w:pPr>
      <w:r w:rsidRPr="004A5EF9">
        <w:rPr>
          <w:rFonts w:asciiTheme="majorHAnsi" w:hAnsiTheme="majorHAnsi" w:cstheme="majorHAnsi"/>
        </w:rPr>
        <w:t>Ms. Sedillo reminded everyone to review HB 207 for the additional funding opportunities for the Transportation Project Fund.</w:t>
      </w:r>
    </w:p>
    <w:p w14:paraId="77C2AFE3" w14:textId="77777777" w:rsidR="004A5EF9" w:rsidRPr="004A5EF9" w:rsidRDefault="004A5EF9" w:rsidP="00311865">
      <w:pPr>
        <w:rPr>
          <w:rFonts w:asciiTheme="majorHAnsi" w:hAnsiTheme="majorHAnsi" w:cstheme="majorHAnsi"/>
          <w:b/>
        </w:rPr>
      </w:pPr>
    </w:p>
    <w:p w14:paraId="44235792" w14:textId="15DD9685" w:rsidR="00311865" w:rsidRPr="00FF1DB7" w:rsidRDefault="00311865" w:rsidP="00311865">
      <w:pPr>
        <w:rPr>
          <w:rFonts w:asciiTheme="majorHAnsi" w:hAnsiTheme="majorHAnsi" w:cstheme="majorHAnsi"/>
          <w:bCs/>
        </w:rPr>
      </w:pPr>
      <w:r>
        <w:rPr>
          <w:rFonts w:asciiTheme="majorHAnsi" w:hAnsiTheme="majorHAnsi" w:cstheme="majorHAnsi"/>
          <w:b/>
        </w:rPr>
        <w:t>VIII</w:t>
      </w:r>
      <w:r w:rsidRPr="00FF1DB7">
        <w:rPr>
          <w:rFonts w:asciiTheme="majorHAnsi" w:hAnsiTheme="majorHAnsi" w:cstheme="majorHAnsi"/>
          <w:b/>
        </w:rPr>
        <w:t xml:space="preserve">. </w:t>
      </w:r>
      <w:r w:rsidRPr="00FF1DB7">
        <w:rPr>
          <w:rFonts w:asciiTheme="majorHAnsi" w:hAnsiTheme="majorHAnsi" w:cstheme="majorHAnsi"/>
          <w:bCs/>
        </w:rPr>
        <w:t xml:space="preserve">NMDOT Updates </w:t>
      </w:r>
    </w:p>
    <w:p w14:paraId="1AE361CB" w14:textId="7687E5EE" w:rsidR="00311865" w:rsidRPr="00FF1DB7" w:rsidRDefault="00311865" w:rsidP="00311865">
      <w:pPr>
        <w:pStyle w:val="ListParagraph"/>
        <w:numPr>
          <w:ilvl w:val="0"/>
          <w:numId w:val="1"/>
        </w:numPr>
        <w:rPr>
          <w:rFonts w:asciiTheme="majorHAnsi" w:hAnsiTheme="majorHAnsi" w:cstheme="majorHAnsi"/>
          <w:bCs/>
        </w:rPr>
      </w:pPr>
      <w:r w:rsidRPr="00FF1DB7">
        <w:rPr>
          <w:rFonts w:asciiTheme="majorHAnsi" w:hAnsiTheme="majorHAnsi" w:cstheme="majorHAnsi"/>
          <w:bCs/>
        </w:rPr>
        <w:t xml:space="preserve">District 5: </w:t>
      </w:r>
      <w:r w:rsidR="004E7C21">
        <w:rPr>
          <w:rFonts w:asciiTheme="majorHAnsi" w:hAnsiTheme="majorHAnsi" w:cstheme="majorHAnsi"/>
          <w:bCs/>
        </w:rPr>
        <w:t xml:space="preserve">James Mexia, NMDOT D5, had no updates. </w:t>
      </w:r>
    </w:p>
    <w:p w14:paraId="202B75D9" w14:textId="265DAA7C" w:rsidR="00311865" w:rsidRPr="00FF1DB7" w:rsidRDefault="00311865" w:rsidP="00311865">
      <w:pPr>
        <w:pStyle w:val="ListParagraph"/>
        <w:numPr>
          <w:ilvl w:val="0"/>
          <w:numId w:val="1"/>
        </w:numPr>
        <w:rPr>
          <w:rFonts w:asciiTheme="majorHAnsi" w:hAnsiTheme="majorHAnsi" w:cstheme="majorHAnsi"/>
          <w:bCs/>
        </w:rPr>
      </w:pPr>
      <w:r w:rsidRPr="00FF1DB7">
        <w:rPr>
          <w:rFonts w:asciiTheme="majorHAnsi" w:hAnsiTheme="majorHAnsi" w:cstheme="majorHAnsi"/>
          <w:bCs/>
        </w:rPr>
        <w:t xml:space="preserve">Planning: </w:t>
      </w:r>
      <w:r w:rsidR="004E7C21">
        <w:rPr>
          <w:rFonts w:asciiTheme="majorHAnsi" w:hAnsiTheme="majorHAnsi" w:cstheme="majorHAnsi"/>
          <w:bCs/>
        </w:rPr>
        <w:t>Joseph Moriarty, NMDOT, was not in attendance and had no updates.</w:t>
      </w:r>
    </w:p>
    <w:p w14:paraId="3E54DC26" w14:textId="07055892" w:rsidR="00311865" w:rsidRPr="00FF1DB7" w:rsidRDefault="00311865" w:rsidP="00311865">
      <w:pPr>
        <w:pStyle w:val="ListParagraph"/>
        <w:numPr>
          <w:ilvl w:val="0"/>
          <w:numId w:val="1"/>
        </w:numPr>
        <w:rPr>
          <w:rFonts w:asciiTheme="majorHAnsi" w:hAnsiTheme="majorHAnsi" w:cstheme="majorHAnsi"/>
          <w:bCs/>
        </w:rPr>
      </w:pPr>
      <w:r w:rsidRPr="00FF1DB7">
        <w:rPr>
          <w:rFonts w:asciiTheme="majorHAnsi" w:hAnsiTheme="majorHAnsi" w:cstheme="majorHAnsi"/>
          <w:bCs/>
        </w:rPr>
        <w:t xml:space="preserve">Tribal Liaison: </w:t>
      </w:r>
      <w:r w:rsidR="004E7C21">
        <w:rPr>
          <w:rFonts w:asciiTheme="majorHAnsi" w:hAnsiTheme="majorHAnsi" w:cstheme="majorHAnsi"/>
          <w:bCs/>
        </w:rPr>
        <w:t xml:space="preserve">Ron Shutiva, NMDOT, recommended that the RTPO planners send out new voting members and alternate documentation to the members to update the contact list to reflect new tribal governors and staff. </w:t>
      </w:r>
    </w:p>
    <w:p w14:paraId="588E813C" w14:textId="5FA46756" w:rsidR="00311865" w:rsidRPr="00FF1DB7" w:rsidRDefault="00311865" w:rsidP="00311865">
      <w:pPr>
        <w:pStyle w:val="ListParagraph"/>
        <w:numPr>
          <w:ilvl w:val="0"/>
          <w:numId w:val="1"/>
        </w:numPr>
        <w:rPr>
          <w:rFonts w:asciiTheme="majorHAnsi" w:hAnsiTheme="majorHAnsi" w:cstheme="majorHAnsi"/>
          <w:bCs/>
        </w:rPr>
      </w:pPr>
      <w:r w:rsidRPr="00FF1DB7">
        <w:rPr>
          <w:rFonts w:asciiTheme="majorHAnsi" w:hAnsiTheme="majorHAnsi" w:cstheme="majorHAnsi"/>
          <w:bCs/>
        </w:rPr>
        <w:t>LTAP Board</w:t>
      </w:r>
      <w:r>
        <w:rPr>
          <w:rFonts w:asciiTheme="majorHAnsi" w:hAnsiTheme="majorHAnsi" w:cstheme="majorHAnsi"/>
          <w:bCs/>
        </w:rPr>
        <w:t xml:space="preserve">: </w:t>
      </w:r>
      <w:r w:rsidR="004E7C21">
        <w:rPr>
          <w:rFonts w:asciiTheme="majorHAnsi" w:hAnsiTheme="majorHAnsi" w:cstheme="majorHAnsi"/>
          <w:bCs/>
        </w:rPr>
        <w:t xml:space="preserve">No updates were given. </w:t>
      </w:r>
    </w:p>
    <w:p w14:paraId="6E00B60F" w14:textId="77777777" w:rsidR="00311865" w:rsidRPr="00FF1DB7" w:rsidRDefault="00311865" w:rsidP="00311865">
      <w:pPr>
        <w:rPr>
          <w:rFonts w:asciiTheme="majorHAnsi" w:hAnsiTheme="majorHAnsi" w:cstheme="majorHAnsi"/>
          <w:b/>
          <w:bCs/>
          <w:color w:val="000000"/>
        </w:rPr>
      </w:pPr>
    </w:p>
    <w:p w14:paraId="2C55406E" w14:textId="77777777" w:rsidR="00311865" w:rsidRDefault="00311865" w:rsidP="00311865">
      <w:pPr>
        <w:rPr>
          <w:rFonts w:asciiTheme="majorHAnsi" w:hAnsiTheme="majorHAnsi" w:cstheme="majorHAnsi"/>
          <w:color w:val="000000"/>
        </w:rPr>
      </w:pPr>
      <w:r w:rsidRPr="00FF1DB7">
        <w:rPr>
          <w:rFonts w:asciiTheme="majorHAnsi" w:hAnsiTheme="majorHAnsi" w:cstheme="majorHAnsi"/>
          <w:b/>
          <w:bCs/>
          <w:color w:val="000000"/>
        </w:rPr>
        <w:t xml:space="preserve">X. </w:t>
      </w:r>
      <w:r w:rsidRPr="00FF1DB7">
        <w:rPr>
          <w:rFonts w:asciiTheme="majorHAnsi" w:hAnsiTheme="majorHAnsi" w:cstheme="majorHAnsi"/>
          <w:color w:val="000000"/>
        </w:rPr>
        <w:t>Member Input on Training and Presentations for NPRTPO</w:t>
      </w:r>
    </w:p>
    <w:p w14:paraId="5D9593DA" w14:textId="4FAD9D54" w:rsidR="00311865" w:rsidRDefault="004E7C21" w:rsidP="00311865">
      <w:pPr>
        <w:rPr>
          <w:rFonts w:asciiTheme="majorHAnsi" w:hAnsiTheme="majorHAnsi" w:cstheme="majorHAnsi"/>
          <w:color w:val="000000"/>
        </w:rPr>
      </w:pPr>
      <w:r>
        <w:rPr>
          <w:rFonts w:asciiTheme="majorHAnsi" w:hAnsiTheme="majorHAnsi" w:cstheme="majorHAnsi"/>
          <w:color w:val="000000"/>
        </w:rPr>
        <w:t xml:space="preserve">No new trainings and presentations were provided. </w:t>
      </w:r>
    </w:p>
    <w:p w14:paraId="4E55EE82" w14:textId="77777777" w:rsidR="00311865" w:rsidRPr="00FF1DB7" w:rsidRDefault="00311865" w:rsidP="00311865">
      <w:pPr>
        <w:rPr>
          <w:rFonts w:asciiTheme="majorHAnsi" w:hAnsiTheme="majorHAnsi" w:cstheme="majorHAnsi"/>
          <w:color w:val="000000"/>
        </w:rPr>
      </w:pPr>
    </w:p>
    <w:p w14:paraId="51ABC2AC" w14:textId="19E0C1D8" w:rsidR="00311865" w:rsidRDefault="00311865" w:rsidP="00311865">
      <w:pPr>
        <w:rPr>
          <w:rFonts w:asciiTheme="majorHAnsi" w:hAnsiTheme="majorHAnsi" w:cstheme="majorHAnsi"/>
          <w:bCs/>
          <w:color w:val="000000"/>
        </w:rPr>
      </w:pPr>
      <w:r w:rsidRPr="00FF1DB7">
        <w:rPr>
          <w:rFonts w:asciiTheme="majorHAnsi" w:hAnsiTheme="majorHAnsi" w:cstheme="majorHAnsi"/>
          <w:b/>
          <w:bCs/>
          <w:color w:val="000000"/>
        </w:rPr>
        <w:t xml:space="preserve">XI. </w:t>
      </w:r>
      <w:r w:rsidRPr="00FF1DB7">
        <w:rPr>
          <w:rFonts w:asciiTheme="majorHAnsi" w:hAnsiTheme="majorHAnsi" w:cstheme="majorHAnsi"/>
          <w:bCs/>
          <w:color w:val="000000"/>
        </w:rPr>
        <w:t xml:space="preserve"> NPRTPO Planning/Program Manager Updates</w:t>
      </w:r>
      <w:r>
        <w:rPr>
          <w:rFonts w:asciiTheme="majorHAnsi" w:hAnsiTheme="majorHAnsi" w:cstheme="majorHAnsi"/>
          <w:bCs/>
          <w:color w:val="000000"/>
        </w:rPr>
        <w:t xml:space="preserve"> (announcements, next meetings)</w:t>
      </w:r>
    </w:p>
    <w:p w14:paraId="45582B55" w14:textId="2751CA8A" w:rsidR="00311865" w:rsidRPr="004E7C21" w:rsidRDefault="004E7C21" w:rsidP="00311865">
      <w:pPr>
        <w:rPr>
          <w:rFonts w:asciiTheme="majorHAnsi" w:hAnsiTheme="majorHAnsi" w:cstheme="majorHAnsi"/>
        </w:rPr>
      </w:pPr>
      <w:r w:rsidRPr="004E7C21">
        <w:rPr>
          <w:rFonts w:asciiTheme="majorHAnsi" w:hAnsiTheme="majorHAnsi" w:cstheme="majorHAnsi"/>
        </w:rPr>
        <w:t xml:space="preserve">Ms. Sedillo- NCNMEDD submitted the first quarter reimbursement for FFY 21 and was presented to the board and posted to the website. Lesah also announced that we will be setting up and announcing the ZIPPER meeting with District 5 and will let the members know once it is confirmed. She also mentioned the capital outlay deadline was amended to Monday, February 8 at 3pm. </w:t>
      </w:r>
    </w:p>
    <w:p w14:paraId="62833677" w14:textId="77777777" w:rsidR="00311865" w:rsidRDefault="00311865" w:rsidP="00311865">
      <w:pPr>
        <w:rPr>
          <w:rFonts w:asciiTheme="majorHAnsi" w:hAnsiTheme="majorHAnsi" w:cstheme="majorHAnsi"/>
          <w:bCs/>
          <w:color w:val="000000"/>
        </w:rPr>
      </w:pPr>
    </w:p>
    <w:p w14:paraId="5ECD6439" w14:textId="77777777" w:rsidR="00311865" w:rsidRPr="00FF1DB7" w:rsidRDefault="00311865" w:rsidP="00311865">
      <w:pPr>
        <w:rPr>
          <w:rFonts w:asciiTheme="majorHAnsi" w:hAnsiTheme="majorHAnsi" w:cstheme="majorHAnsi"/>
          <w:bCs/>
          <w:color w:val="000000"/>
        </w:rPr>
      </w:pPr>
      <w:r w:rsidRPr="00FF1DB7">
        <w:rPr>
          <w:rFonts w:asciiTheme="majorHAnsi" w:hAnsiTheme="majorHAnsi" w:cstheme="majorHAnsi"/>
          <w:b/>
          <w:bCs/>
          <w:color w:val="000000"/>
        </w:rPr>
        <w:t>XI</w:t>
      </w:r>
      <w:r>
        <w:rPr>
          <w:rFonts w:asciiTheme="majorHAnsi" w:hAnsiTheme="majorHAnsi" w:cstheme="majorHAnsi"/>
          <w:b/>
          <w:bCs/>
          <w:color w:val="000000"/>
        </w:rPr>
        <w:t>I</w:t>
      </w:r>
      <w:r w:rsidRPr="00FF1DB7">
        <w:rPr>
          <w:rFonts w:asciiTheme="majorHAnsi" w:hAnsiTheme="majorHAnsi" w:cstheme="majorHAnsi"/>
          <w:b/>
          <w:bCs/>
          <w:color w:val="000000"/>
        </w:rPr>
        <w:t xml:space="preserve">. </w:t>
      </w:r>
      <w:r w:rsidRPr="00FF1DB7">
        <w:rPr>
          <w:rFonts w:asciiTheme="majorHAnsi" w:hAnsiTheme="majorHAnsi" w:cstheme="majorHAnsi"/>
          <w:bCs/>
          <w:color w:val="000000"/>
        </w:rPr>
        <w:t xml:space="preserve"> Adjourn</w:t>
      </w:r>
    </w:p>
    <w:p w14:paraId="7BE59EF8" w14:textId="13ABAA18" w:rsidR="00311865" w:rsidRPr="006976BB" w:rsidRDefault="004E7C21">
      <w:pPr>
        <w:rPr>
          <w:rFonts w:asciiTheme="majorHAnsi" w:hAnsiTheme="majorHAnsi" w:cstheme="majorHAnsi"/>
        </w:rPr>
      </w:pPr>
      <w:r w:rsidRPr="006976BB">
        <w:rPr>
          <w:rFonts w:asciiTheme="majorHAnsi" w:hAnsiTheme="majorHAnsi" w:cstheme="majorHAnsi"/>
        </w:rPr>
        <w:t xml:space="preserve">Chairwoman Ladd, Ohkay Owingeh, called on a motion to adjourn the meeting. </w:t>
      </w:r>
      <w:r w:rsidR="006976BB" w:rsidRPr="006976BB">
        <w:rPr>
          <w:rFonts w:asciiTheme="majorHAnsi" w:hAnsiTheme="majorHAnsi" w:cstheme="majorHAnsi"/>
        </w:rPr>
        <w:t xml:space="preserve">Vice Chairwoman O’Donnell, Taos County, made the motion and was seconded by Brett Clavio, Santa Fe County. The meeting was adjourned at 12:40 pm. </w:t>
      </w:r>
    </w:p>
    <w:sectPr w:rsidR="00311865" w:rsidRPr="006976BB" w:rsidSect="00BB07E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B8803" w14:textId="77777777" w:rsidR="00D852DF" w:rsidRDefault="00BC0209">
      <w:r>
        <w:separator/>
      </w:r>
    </w:p>
  </w:endnote>
  <w:endnote w:type="continuationSeparator" w:id="0">
    <w:p w14:paraId="6A730D5A" w14:textId="77777777" w:rsidR="00D852DF" w:rsidRDefault="00BC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6D69" w14:textId="77777777" w:rsidR="00BB07ED" w:rsidRDefault="007F0A1B" w:rsidP="00BB0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048C2" w14:textId="77777777" w:rsidR="00BB07ED" w:rsidRDefault="007A0E85" w:rsidP="00BB07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A6FF" w14:textId="77777777" w:rsidR="00BB07ED" w:rsidRDefault="007F0A1B" w:rsidP="00BB0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5D9362B" w14:textId="77777777" w:rsidR="00BB07ED" w:rsidRDefault="007A0E85" w:rsidP="00BB07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6B3F" w14:textId="77777777" w:rsidR="001A31B0" w:rsidRDefault="001A3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AAF89" w14:textId="77777777" w:rsidR="00D852DF" w:rsidRDefault="00BC0209">
      <w:r>
        <w:separator/>
      </w:r>
    </w:p>
  </w:footnote>
  <w:footnote w:type="continuationSeparator" w:id="0">
    <w:p w14:paraId="4AB0C2C2" w14:textId="77777777" w:rsidR="00D852DF" w:rsidRDefault="00BC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30A9" w14:textId="7C135D31" w:rsidR="001A31B0" w:rsidRDefault="007A0E85">
    <w:pPr>
      <w:pStyle w:val="Header"/>
    </w:pPr>
    <w:r>
      <w:rPr>
        <w:noProof/>
      </w:rPr>
      <w:pict w14:anchorId="0DEB0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466063" o:spid="_x0000_s2050" type="#_x0000_t75" style="position:absolute;margin-left:0;margin-top:0;width:6in;height:6in;z-index:-251657216;mso-position-horizontal:center;mso-position-horizontal-relative:margin;mso-position-vertical:center;mso-position-vertical-relative:margin" o:allowincell="f">
          <v:imagedata r:id="rId1" o:title="nprtpo_TRANPARENT BACKGRO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AD3A" w14:textId="0DA65469" w:rsidR="001A31B0" w:rsidRDefault="007A0E85">
    <w:pPr>
      <w:pStyle w:val="Header"/>
    </w:pPr>
    <w:r>
      <w:rPr>
        <w:noProof/>
      </w:rPr>
      <w:pict w14:anchorId="4100F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466064" o:spid="_x0000_s2051" type="#_x0000_t75" style="position:absolute;margin-left:0;margin-top:0;width:6in;height:6in;z-index:-251656192;mso-position-horizontal:center;mso-position-horizontal-relative:margin;mso-position-vertical:center;mso-position-vertical-relative:margin" o:allowincell="f">
          <v:imagedata r:id="rId1" o:title="nprtpo_TRANPARENT BACKGRO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87A3" w14:textId="183AFB94" w:rsidR="001A31B0" w:rsidRDefault="007A0E85">
    <w:pPr>
      <w:pStyle w:val="Header"/>
    </w:pPr>
    <w:r>
      <w:rPr>
        <w:noProof/>
      </w:rPr>
      <w:pict w14:anchorId="29D21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466062" o:spid="_x0000_s2049" type="#_x0000_t75" style="position:absolute;margin-left:0;margin-top:0;width:6in;height:6in;z-index:-251658240;mso-position-horizontal:center;mso-position-horizontal-relative:margin;mso-position-vertical:center;mso-position-vertical-relative:margin" o:allowincell="f">
          <v:imagedata r:id="rId1" o:title="nprtpo_TRANPARENT BACKGRO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01945"/>
    <w:multiLevelType w:val="hybridMultilevel"/>
    <w:tmpl w:val="247AD44A"/>
    <w:lvl w:ilvl="0" w:tplc="AEC2DF60">
      <w:start w:val="1"/>
      <w:numFmt w:val="bullet"/>
      <w:lvlText w:val="•"/>
      <w:lvlJc w:val="left"/>
      <w:pPr>
        <w:tabs>
          <w:tab w:val="num" w:pos="720"/>
        </w:tabs>
        <w:ind w:left="720" w:hanging="360"/>
      </w:pPr>
      <w:rPr>
        <w:rFonts w:ascii="Arial" w:hAnsi="Arial" w:hint="default"/>
      </w:rPr>
    </w:lvl>
    <w:lvl w:ilvl="1" w:tplc="ED90358A" w:tentative="1">
      <w:start w:val="1"/>
      <w:numFmt w:val="bullet"/>
      <w:lvlText w:val="•"/>
      <w:lvlJc w:val="left"/>
      <w:pPr>
        <w:tabs>
          <w:tab w:val="num" w:pos="1440"/>
        </w:tabs>
        <w:ind w:left="1440" w:hanging="360"/>
      </w:pPr>
      <w:rPr>
        <w:rFonts w:ascii="Arial" w:hAnsi="Arial" w:hint="default"/>
      </w:rPr>
    </w:lvl>
    <w:lvl w:ilvl="2" w:tplc="5AACE7FC" w:tentative="1">
      <w:start w:val="1"/>
      <w:numFmt w:val="bullet"/>
      <w:lvlText w:val="•"/>
      <w:lvlJc w:val="left"/>
      <w:pPr>
        <w:tabs>
          <w:tab w:val="num" w:pos="2160"/>
        </w:tabs>
        <w:ind w:left="2160" w:hanging="360"/>
      </w:pPr>
      <w:rPr>
        <w:rFonts w:ascii="Arial" w:hAnsi="Arial" w:hint="default"/>
      </w:rPr>
    </w:lvl>
    <w:lvl w:ilvl="3" w:tplc="32684A58" w:tentative="1">
      <w:start w:val="1"/>
      <w:numFmt w:val="bullet"/>
      <w:lvlText w:val="•"/>
      <w:lvlJc w:val="left"/>
      <w:pPr>
        <w:tabs>
          <w:tab w:val="num" w:pos="2880"/>
        </w:tabs>
        <w:ind w:left="2880" w:hanging="360"/>
      </w:pPr>
      <w:rPr>
        <w:rFonts w:ascii="Arial" w:hAnsi="Arial" w:hint="default"/>
      </w:rPr>
    </w:lvl>
    <w:lvl w:ilvl="4" w:tplc="9EE4FAA8" w:tentative="1">
      <w:start w:val="1"/>
      <w:numFmt w:val="bullet"/>
      <w:lvlText w:val="•"/>
      <w:lvlJc w:val="left"/>
      <w:pPr>
        <w:tabs>
          <w:tab w:val="num" w:pos="3600"/>
        </w:tabs>
        <w:ind w:left="3600" w:hanging="360"/>
      </w:pPr>
      <w:rPr>
        <w:rFonts w:ascii="Arial" w:hAnsi="Arial" w:hint="default"/>
      </w:rPr>
    </w:lvl>
    <w:lvl w:ilvl="5" w:tplc="C226B840" w:tentative="1">
      <w:start w:val="1"/>
      <w:numFmt w:val="bullet"/>
      <w:lvlText w:val="•"/>
      <w:lvlJc w:val="left"/>
      <w:pPr>
        <w:tabs>
          <w:tab w:val="num" w:pos="4320"/>
        </w:tabs>
        <w:ind w:left="4320" w:hanging="360"/>
      </w:pPr>
      <w:rPr>
        <w:rFonts w:ascii="Arial" w:hAnsi="Arial" w:hint="default"/>
      </w:rPr>
    </w:lvl>
    <w:lvl w:ilvl="6" w:tplc="1E9C8AF4" w:tentative="1">
      <w:start w:val="1"/>
      <w:numFmt w:val="bullet"/>
      <w:lvlText w:val="•"/>
      <w:lvlJc w:val="left"/>
      <w:pPr>
        <w:tabs>
          <w:tab w:val="num" w:pos="5040"/>
        </w:tabs>
        <w:ind w:left="5040" w:hanging="360"/>
      </w:pPr>
      <w:rPr>
        <w:rFonts w:ascii="Arial" w:hAnsi="Arial" w:hint="default"/>
      </w:rPr>
    </w:lvl>
    <w:lvl w:ilvl="7" w:tplc="21F04892" w:tentative="1">
      <w:start w:val="1"/>
      <w:numFmt w:val="bullet"/>
      <w:lvlText w:val="•"/>
      <w:lvlJc w:val="left"/>
      <w:pPr>
        <w:tabs>
          <w:tab w:val="num" w:pos="5760"/>
        </w:tabs>
        <w:ind w:left="5760" w:hanging="360"/>
      </w:pPr>
      <w:rPr>
        <w:rFonts w:ascii="Arial" w:hAnsi="Arial" w:hint="default"/>
      </w:rPr>
    </w:lvl>
    <w:lvl w:ilvl="8" w:tplc="55C4A7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AC5A5D"/>
    <w:multiLevelType w:val="hybridMultilevel"/>
    <w:tmpl w:val="B7FC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A3A14"/>
    <w:multiLevelType w:val="hybridMultilevel"/>
    <w:tmpl w:val="B43CEE18"/>
    <w:lvl w:ilvl="0" w:tplc="91D292F4">
      <w:start w:val="1"/>
      <w:numFmt w:val="bullet"/>
      <w:lvlText w:val="•"/>
      <w:lvlJc w:val="left"/>
      <w:pPr>
        <w:tabs>
          <w:tab w:val="num" w:pos="720"/>
        </w:tabs>
        <w:ind w:left="720" w:hanging="360"/>
      </w:pPr>
      <w:rPr>
        <w:rFonts w:ascii="Arial" w:hAnsi="Arial" w:hint="default"/>
      </w:rPr>
    </w:lvl>
    <w:lvl w:ilvl="1" w:tplc="36A0F7D2" w:tentative="1">
      <w:start w:val="1"/>
      <w:numFmt w:val="bullet"/>
      <w:lvlText w:val="•"/>
      <w:lvlJc w:val="left"/>
      <w:pPr>
        <w:tabs>
          <w:tab w:val="num" w:pos="1440"/>
        </w:tabs>
        <w:ind w:left="1440" w:hanging="360"/>
      </w:pPr>
      <w:rPr>
        <w:rFonts w:ascii="Arial" w:hAnsi="Arial" w:hint="default"/>
      </w:rPr>
    </w:lvl>
    <w:lvl w:ilvl="2" w:tplc="BD90AE80" w:tentative="1">
      <w:start w:val="1"/>
      <w:numFmt w:val="bullet"/>
      <w:lvlText w:val="•"/>
      <w:lvlJc w:val="left"/>
      <w:pPr>
        <w:tabs>
          <w:tab w:val="num" w:pos="2160"/>
        </w:tabs>
        <w:ind w:left="2160" w:hanging="360"/>
      </w:pPr>
      <w:rPr>
        <w:rFonts w:ascii="Arial" w:hAnsi="Arial" w:hint="default"/>
      </w:rPr>
    </w:lvl>
    <w:lvl w:ilvl="3" w:tplc="FD2E85AA" w:tentative="1">
      <w:start w:val="1"/>
      <w:numFmt w:val="bullet"/>
      <w:lvlText w:val="•"/>
      <w:lvlJc w:val="left"/>
      <w:pPr>
        <w:tabs>
          <w:tab w:val="num" w:pos="2880"/>
        </w:tabs>
        <w:ind w:left="2880" w:hanging="360"/>
      </w:pPr>
      <w:rPr>
        <w:rFonts w:ascii="Arial" w:hAnsi="Arial" w:hint="default"/>
      </w:rPr>
    </w:lvl>
    <w:lvl w:ilvl="4" w:tplc="372A9900" w:tentative="1">
      <w:start w:val="1"/>
      <w:numFmt w:val="bullet"/>
      <w:lvlText w:val="•"/>
      <w:lvlJc w:val="left"/>
      <w:pPr>
        <w:tabs>
          <w:tab w:val="num" w:pos="3600"/>
        </w:tabs>
        <w:ind w:left="3600" w:hanging="360"/>
      </w:pPr>
      <w:rPr>
        <w:rFonts w:ascii="Arial" w:hAnsi="Arial" w:hint="default"/>
      </w:rPr>
    </w:lvl>
    <w:lvl w:ilvl="5" w:tplc="0A664C82" w:tentative="1">
      <w:start w:val="1"/>
      <w:numFmt w:val="bullet"/>
      <w:lvlText w:val="•"/>
      <w:lvlJc w:val="left"/>
      <w:pPr>
        <w:tabs>
          <w:tab w:val="num" w:pos="4320"/>
        </w:tabs>
        <w:ind w:left="4320" w:hanging="360"/>
      </w:pPr>
      <w:rPr>
        <w:rFonts w:ascii="Arial" w:hAnsi="Arial" w:hint="default"/>
      </w:rPr>
    </w:lvl>
    <w:lvl w:ilvl="6" w:tplc="7D2A1970" w:tentative="1">
      <w:start w:val="1"/>
      <w:numFmt w:val="bullet"/>
      <w:lvlText w:val="•"/>
      <w:lvlJc w:val="left"/>
      <w:pPr>
        <w:tabs>
          <w:tab w:val="num" w:pos="5040"/>
        </w:tabs>
        <w:ind w:left="5040" w:hanging="360"/>
      </w:pPr>
      <w:rPr>
        <w:rFonts w:ascii="Arial" w:hAnsi="Arial" w:hint="default"/>
      </w:rPr>
    </w:lvl>
    <w:lvl w:ilvl="7" w:tplc="6324FA1E" w:tentative="1">
      <w:start w:val="1"/>
      <w:numFmt w:val="bullet"/>
      <w:lvlText w:val="•"/>
      <w:lvlJc w:val="left"/>
      <w:pPr>
        <w:tabs>
          <w:tab w:val="num" w:pos="5760"/>
        </w:tabs>
        <w:ind w:left="5760" w:hanging="360"/>
      </w:pPr>
      <w:rPr>
        <w:rFonts w:ascii="Arial" w:hAnsi="Arial" w:hint="default"/>
      </w:rPr>
    </w:lvl>
    <w:lvl w:ilvl="8" w:tplc="142C58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D272BD"/>
    <w:multiLevelType w:val="hybridMultilevel"/>
    <w:tmpl w:val="F9DC0F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65"/>
    <w:rsid w:val="00094ADC"/>
    <w:rsid w:val="00117A76"/>
    <w:rsid w:val="001A31B0"/>
    <w:rsid w:val="00255F67"/>
    <w:rsid w:val="00311865"/>
    <w:rsid w:val="003D46AA"/>
    <w:rsid w:val="004504EE"/>
    <w:rsid w:val="004A5EF9"/>
    <w:rsid w:val="004E7C21"/>
    <w:rsid w:val="006976BB"/>
    <w:rsid w:val="007A0E85"/>
    <w:rsid w:val="007F0A1B"/>
    <w:rsid w:val="008E18EA"/>
    <w:rsid w:val="00AD0ADE"/>
    <w:rsid w:val="00BC0209"/>
    <w:rsid w:val="00D03E09"/>
    <w:rsid w:val="00D852DF"/>
    <w:rsid w:val="00E171C1"/>
    <w:rsid w:val="00F5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F5147E"/>
  <w15:chartTrackingRefBased/>
  <w15:docId w15:val="{5427BF5F-C488-4F57-8412-B606A79B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6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86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1865"/>
    <w:pPr>
      <w:tabs>
        <w:tab w:val="center" w:pos="4320"/>
        <w:tab w:val="right" w:pos="8640"/>
      </w:tabs>
    </w:pPr>
  </w:style>
  <w:style w:type="character" w:customStyle="1" w:styleId="FooterChar">
    <w:name w:val="Footer Char"/>
    <w:basedOn w:val="DefaultParagraphFont"/>
    <w:link w:val="Footer"/>
    <w:uiPriority w:val="99"/>
    <w:rsid w:val="00311865"/>
    <w:rPr>
      <w:rFonts w:eastAsiaTheme="minorEastAsia"/>
      <w:sz w:val="24"/>
      <w:szCs w:val="24"/>
    </w:rPr>
  </w:style>
  <w:style w:type="character" w:styleId="PageNumber">
    <w:name w:val="page number"/>
    <w:basedOn w:val="DefaultParagraphFont"/>
    <w:uiPriority w:val="99"/>
    <w:semiHidden/>
    <w:unhideWhenUsed/>
    <w:rsid w:val="00311865"/>
  </w:style>
  <w:style w:type="paragraph" w:styleId="ListParagraph">
    <w:name w:val="List Paragraph"/>
    <w:basedOn w:val="Normal"/>
    <w:uiPriority w:val="34"/>
    <w:qFormat/>
    <w:rsid w:val="00311865"/>
    <w:pPr>
      <w:ind w:left="720"/>
      <w:contextualSpacing/>
    </w:pPr>
  </w:style>
  <w:style w:type="character" w:styleId="Hyperlink">
    <w:name w:val="Hyperlink"/>
    <w:uiPriority w:val="99"/>
    <w:rsid w:val="00311865"/>
    <w:rPr>
      <w:color w:val="333399"/>
      <w:u w:val="single"/>
    </w:rPr>
  </w:style>
  <w:style w:type="paragraph" w:customStyle="1" w:styleId="font7">
    <w:name w:val="font_7"/>
    <w:basedOn w:val="Normal"/>
    <w:rsid w:val="00311865"/>
    <w:pPr>
      <w:spacing w:before="100" w:beforeAutospacing="1" w:after="100" w:afterAutospacing="1"/>
    </w:pPr>
    <w:rPr>
      <w:rFonts w:ascii="Times New Roman" w:eastAsia="Times New Roman" w:hAnsi="Times New Roman" w:cs="Times New Roman"/>
      <w:lang w:eastAsia="ja-JP"/>
    </w:rPr>
  </w:style>
  <w:style w:type="paragraph" w:styleId="Header">
    <w:name w:val="header"/>
    <w:basedOn w:val="Normal"/>
    <w:link w:val="HeaderChar"/>
    <w:uiPriority w:val="99"/>
    <w:unhideWhenUsed/>
    <w:rsid w:val="001A31B0"/>
    <w:pPr>
      <w:tabs>
        <w:tab w:val="center" w:pos="4680"/>
        <w:tab w:val="right" w:pos="9360"/>
      </w:tabs>
    </w:pPr>
  </w:style>
  <w:style w:type="character" w:customStyle="1" w:styleId="HeaderChar">
    <w:name w:val="Header Char"/>
    <w:basedOn w:val="DefaultParagraphFont"/>
    <w:link w:val="Header"/>
    <w:uiPriority w:val="99"/>
    <w:rsid w:val="001A31B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73530">
      <w:bodyDiv w:val="1"/>
      <w:marLeft w:val="0"/>
      <w:marRight w:val="0"/>
      <w:marTop w:val="0"/>
      <w:marBottom w:val="0"/>
      <w:divBdr>
        <w:top w:val="none" w:sz="0" w:space="0" w:color="auto"/>
        <w:left w:val="none" w:sz="0" w:space="0" w:color="auto"/>
        <w:bottom w:val="none" w:sz="0" w:space="0" w:color="auto"/>
        <w:right w:val="none" w:sz="0" w:space="0" w:color="auto"/>
      </w:divBdr>
    </w:div>
    <w:div w:id="216817713">
      <w:bodyDiv w:val="1"/>
      <w:marLeft w:val="0"/>
      <w:marRight w:val="0"/>
      <w:marTop w:val="0"/>
      <w:marBottom w:val="0"/>
      <w:divBdr>
        <w:top w:val="none" w:sz="0" w:space="0" w:color="auto"/>
        <w:left w:val="none" w:sz="0" w:space="0" w:color="auto"/>
        <w:bottom w:val="none" w:sz="0" w:space="0" w:color="auto"/>
        <w:right w:val="none" w:sz="0" w:space="0" w:color="auto"/>
      </w:divBdr>
    </w:div>
    <w:div w:id="938831335">
      <w:bodyDiv w:val="1"/>
      <w:marLeft w:val="0"/>
      <w:marRight w:val="0"/>
      <w:marTop w:val="0"/>
      <w:marBottom w:val="0"/>
      <w:divBdr>
        <w:top w:val="none" w:sz="0" w:space="0" w:color="auto"/>
        <w:left w:val="none" w:sz="0" w:space="0" w:color="auto"/>
        <w:bottom w:val="none" w:sz="0" w:space="0" w:color="auto"/>
        <w:right w:val="none" w:sz="0" w:space="0" w:color="auto"/>
      </w:divBdr>
    </w:div>
    <w:div w:id="1202716962">
      <w:bodyDiv w:val="1"/>
      <w:marLeft w:val="0"/>
      <w:marRight w:val="0"/>
      <w:marTop w:val="0"/>
      <w:marBottom w:val="0"/>
      <w:divBdr>
        <w:top w:val="none" w:sz="0" w:space="0" w:color="auto"/>
        <w:left w:val="none" w:sz="0" w:space="0" w:color="auto"/>
        <w:bottom w:val="none" w:sz="0" w:space="0" w:color="auto"/>
        <w:right w:val="none" w:sz="0" w:space="0" w:color="auto"/>
      </w:divBdr>
    </w:div>
    <w:div w:id="1303080161">
      <w:bodyDiv w:val="1"/>
      <w:marLeft w:val="0"/>
      <w:marRight w:val="0"/>
      <w:marTop w:val="0"/>
      <w:marBottom w:val="0"/>
      <w:divBdr>
        <w:top w:val="none" w:sz="0" w:space="0" w:color="auto"/>
        <w:left w:val="none" w:sz="0" w:space="0" w:color="auto"/>
        <w:bottom w:val="none" w:sz="0" w:space="0" w:color="auto"/>
        <w:right w:val="none" w:sz="0" w:space="0" w:color="auto"/>
      </w:divBdr>
    </w:div>
    <w:div w:id="1619945573">
      <w:bodyDiv w:val="1"/>
      <w:marLeft w:val="0"/>
      <w:marRight w:val="0"/>
      <w:marTop w:val="0"/>
      <w:marBottom w:val="0"/>
      <w:divBdr>
        <w:top w:val="none" w:sz="0" w:space="0" w:color="auto"/>
        <w:left w:val="none" w:sz="0" w:space="0" w:color="auto"/>
        <w:bottom w:val="none" w:sz="0" w:space="0" w:color="auto"/>
        <w:right w:val="none" w:sz="0" w:space="0" w:color="auto"/>
      </w:divBdr>
    </w:div>
    <w:div w:id="20291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Fisher</dc:creator>
  <cp:keywords/>
  <dc:description/>
  <cp:lastModifiedBy>Lesah Sedillo</cp:lastModifiedBy>
  <cp:revision>18</cp:revision>
  <dcterms:created xsi:type="dcterms:W3CDTF">2021-03-01T18:11:00Z</dcterms:created>
  <dcterms:modified xsi:type="dcterms:W3CDTF">2021-03-01T19:26:00Z</dcterms:modified>
</cp:coreProperties>
</file>